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15"/>
        <w:gridCol w:w="5600"/>
      </w:tblGrid>
      <w:tr w:rsidR="00A702CA" w:rsidRPr="00892BA2" w:rsidTr="00632409">
        <w:tc>
          <w:tcPr>
            <w:tcW w:w="3915" w:type="dxa"/>
          </w:tcPr>
          <w:p w:rsidR="00A702CA" w:rsidRPr="00892BA2" w:rsidRDefault="00A702CA" w:rsidP="00632409">
            <w:pPr>
              <w:ind w:left="-357" w:right="-181"/>
              <w:jc w:val="center"/>
              <w:rPr>
                <w:sz w:val="26"/>
                <w:szCs w:val="26"/>
                <w:lang w:eastAsia="vi-VN"/>
              </w:rPr>
            </w:pPr>
            <w:r w:rsidRPr="00892BA2">
              <w:rPr>
                <w:sz w:val="26"/>
                <w:szCs w:val="26"/>
                <w:lang w:eastAsia="vi-VN"/>
              </w:rPr>
              <w:t xml:space="preserve">UỶ BAN MTTQ VIỆT </w:t>
            </w:r>
            <w:smartTag w:uri="urn:schemas-microsoft-com:office:smarttags" w:element="country-region">
              <w:smartTag w:uri="urn:schemas-microsoft-com:office:smarttags" w:element="place">
                <w:r w:rsidRPr="00892BA2">
                  <w:rPr>
                    <w:sz w:val="26"/>
                    <w:szCs w:val="26"/>
                    <w:lang w:eastAsia="vi-VN"/>
                  </w:rPr>
                  <w:t>NAM</w:t>
                </w:r>
              </w:smartTag>
            </w:smartTag>
          </w:p>
          <w:p w:rsidR="00A702CA" w:rsidRPr="00892BA2" w:rsidRDefault="00A702CA" w:rsidP="00632409">
            <w:pPr>
              <w:ind w:left="-357" w:right="-181"/>
              <w:jc w:val="center"/>
              <w:rPr>
                <w:sz w:val="26"/>
                <w:szCs w:val="26"/>
                <w:lang w:eastAsia="vi-VN"/>
              </w:rPr>
            </w:pPr>
            <w:r w:rsidRPr="00892BA2">
              <w:rPr>
                <w:sz w:val="26"/>
                <w:szCs w:val="26"/>
                <w:lang w:eastAsia="vi-VN"/>
              </w:rPr>
              <w:t>THÀNH PHỐ HÀ NỘI</w:t>
            </w:r>
          </w:p>
          <w:p w:rsidR="00A702CA" w:rsidRPr="00892BA2" w:rsidRDefault="00A702CA" w:rsidP="00632409">
            <w:pPr>
              <w:ind w:left="-357" w:right="-181"/>
              <w:jc w:val="center"/>
              <w:rPr>
                <w:b/>
                <w:sz w:val="26"/>
                <w:szCs w:val="26"/>
                <w:lang w:eastAsia="vi-VN"/>
              </w:rPr>
            </w:pPr>
            <w:r w:rsidRPr="00892BA2">
              <w:rPr>
                <w:b/>
                <w:sz w:val="26"/>
                <w:szCs w:val="26"/>
                <w:lang w:eastAsia="vi-VN"/>
              </w:rPr>
              <w:t>BAN THƯỜNG TRỰC</w:t>
            </w:r>
          </w:p>
          <w:p w:rsidR="00A702CA" w:rsidRDefault="00A702CA" w:rsidP="00632409">
            <w:pPr>
              <w:ind w:left="-357" w:right="-181"/>
              <w:jc w:val="center"/>
              <w:rPr>
                <w:sz w:val="28"/>
                <w:szCs w:val="28"/>
                <w:lang w:eastAsia="vi-VN"/>
              </w:rPr>
            </w:pPr>
            <w:r>
              <w:rPr>
                <w:noProof/>
              </w:rPr>
              <mc:AlternateContent>
                <mc:Choice Requires="wps">
                  <w:drawing>
                    <wp:anchor distT="4294967294" distB="4294967294" distL="114300" distR="114300" simplePos="0" relativeHeight="251659264" behindDoc="0" locked="0" layoutInCell="1" allowOverlap="1" wp14:anchorId="255A000D" wp14:editId="08C0BBC8">
                      <wp:simplePos x="0" y="0"/>
                      <wp:positionH relativeFrom="column">
                        <wp:posOffset>502920</wp:posOffset>
                      </wp:positionH>
                      <wp:positionV relativeFrom="paragraph">
                        <wp:posOffset>26669</wp:posOffset>
                      </wp:positionV>
                      <wp:extent cx="1206500"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6pt,2.1pt" to="13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8Y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knc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"/>
                  </w:pict>
                </mc:Fallback>
              </mc:AlternateContent>
            </w:r>
          </w:p>
          <w:p w:rsidR="00A702CA" w:rsidRPr="00892BA2" w:rsidRDefault="00A702CA" w:rsidP="00BE7B33">
            <w:pPr>
              <w:ind w:left="-357" w:right="-181"/>
              <w:jc w:val="center"/>
              <w:rPr>
                <w:sz w:val="28"/>
                <w:szCs w:val="28"/>
                <w:lang w:eastAsia="vi-VN"/>
              </w:rPr>
            </w:pPr>
            <w:r w:rsidRPr="00892BA2">
              <w:rPr>
                <w:sz w:val="28"/>
                <w:szCs w:val="28"/>
                <w:lang w:eastAsia="vi-VN"/>
              </w:rPr>
              <w:t xml:space="preserve">Số: </w:t>
            </w:r>
            <w:r w:rsidR="00BE7B33">
              <w:rPr>
                <w:sz w:val="28"/>
                <w:szCs w:val="28"/>
                <w:lang w:eastAsia="vi-VN"/>
              </w:rPr>
              <w:t>243</w:t>
            </w:r>
            <w:r w:rsidRPr="00892BA2">
              <w:rPr>
                <w:sz w:val="28"/>
                <w:szCs w:val="28"/>
                <w:lang w:eastAsia="vi-VN"/>
              </w:rPr>
              <w:t>/KH-MTTQ-BTT</w:t>
            </w:r>
          </w:p>
        </w:tc>
        <w:tc>
          <w:tcPr>
            <w:tcW w:w="5600" w:type="dxa"/>
          </w:tcPr>
          <w:p w:rsidR="00A702CA" w:rsidRPr="00892BA2" w:rsidRDefault="00A702CA" w:rsidP="00632409">
            <w:pPr>
              <w:ind w:left="-357" w:right="-181"/>
              <w:jc w:val="center"/>
              <w:rPr>
                <w:b/>
                <w:sz w:val="26"/>
                <w:szCs w:val="26"/>
                <w:lang w:eastAsia="vi-VN"/>
              </w:rPr>
            </w:pPr>
            <w:r w:rsidRPr="00892BA2">
              <w:rPr>
                <w:b/>
                <w:sz w:val="26"/>
                <w:szCs w:val="26"/>
                <w:lang w:eastAsia="vi-VN"/>
              </w:rPr>
              <w:t xml:space="preserve">CỘNG HÒA XÃ HỘI CHỦ NGHĨA VIỆT </w:t>
            </w:r>
            <w:smartTag w:uri="urn:schemas-microsoft-com:office:smarttags" w:element="place">
              <w:smartTag w:uri="urn:schemas-microsoft-com:office:smarttags" w:element="country-region">
                <w:r w:rsidRPr="00892BA2">
                  <w:rPr>
                    <w:b/>
                    <w:sz w:val="26"/>
                    <w:szCs w:val="26"/>
                    <w:lang w:eastAsia="vi-VN"/>
                  </w:rPr>
                  <w:t>NAM</w:t>
                </w:r>
              </w:smartTag>
            </w:smartTag>
          </w:p>
          <w:p w:rsidR="00A702CA" w:rsidRPr="00892BA2" w:rsidRDefault="00A702CA" w:rsidP="00632409">
            <w:pPr>
              <w:ind w:left="-357" w:right="-181"/>
              <w:jc w:val="center"/>
              <w:rPr>
                <w:b/>
                <w:sz w:val="28"/>
                <w:szCs w:val="28"/>
                <w:lang w:eastAsia="vi-VN"/>
              </w:rPr>
            </w:pPr>
            <w:r w:rsidRPr="00892BA2">
              <w:rPr>
                <w:b/>
                <w:sz w:val="28"/>
                <w:szCs w:val="28"/>
                <w:lang w:eastAsia="vi-VN"/>
              </w:rPr>
              <w:t>Độc lập - Tự do - Hạnh phúc</w:t>
            </w:r>
          </w:p>
          <w:p w:rsidR="00A702CA" w:rsidRPr="00892BA2" w:rsidRDefault="00A702CA" w:rsidP="00632409">
            <w:pPr>
              <w:ind w:left="-357" w:right="-181"/>
              <w:jc w:val="center"/>
              <w:rPr>
                <w:i/>
                <w:sz w:val="26"/>
                <w:szCs w:val="26"/>
                <w:lang w:eastAsia="vi-VN"/>
              </w:rPr>
            </w:pPr>
            <w:r>
              <w:rPr>
                <w:noProof/>
              </w:rPr>
              <mc:AlternateContent>
                <mc:Choice Requires="wps">
                  <w:drawing>
                    <wp:anchor distT="4294967294" distB="4294967294" distL="114300" distR="114300" simplePos="0" relativeHeight="251660288" behindDoc="0" locked="0" layoutInCell="1" allowOverlap="1" wp14:anchorId="64F09EF4" wp14:editId="7E0ED26D">
                      <wp:simplePos x="0" y="0"/>
                      <wp:positionH relativeFrom="column">
                        <wp:posOffset>548640</wp:posOffset>
                      </wp:positionH>
                      <wp:positionV relativeFrom="paragraph">
                        <wp:posOffset>-1271</wp:posOffset>
                      </wp:positionV>
                      <wp:extent cx="223329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1pt" to="21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WwHA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"/>
                  </w:pict>
                </mc:Fallback>
              </mc:AlternateContent>
            </w:r>
          </w:p>
          <w:p w:rsidR="00A702CA" w:rsidRPr="00892BA2" w:rsidRDefault="00A702CA" w:rsidP="00632409">
            <w:pPr>
              <w:ind w:left="-357" w:right="-181"/>
              <w:jc w:val="center"/>
              <w:rPr>
                <w:i/>
                <w:sz w:val="26"/>
                <w:szCs w:val="26"/>
                <w:lang w:eastAsia="vi-VN"/>
              </w:rPr>
            </w:pPr>
          </w:p>
          <w:p w:rsidR="00A702CA" w:rsidRPr="00892BA2" w:rsidRDefault="00A702CA" w:rsidP="00BE7B33">
            <w:pPr>
              <w:ind w:left="-357" w:right="-181"/>
              <w:jc w:val="center"/>
              <w:rPr>
                <w:i/>
                <w:sz w:val="28"/>
                <w:szCs w:val="28"/>
                <w:lang w:eastAsia="vi-VN"/>
              </w:rPr>
            </w:pPr>
            <w:r w:rsidRPr="00892BA2">
              <w:rPr>
                <w:i/>
                <w:sz w:val="28"/>
                <w:szCs w:val="28"/>
                <w:lang w:eastAsia="vi-VN"/>
              </w:rPr>
              <w:t xml:space="preserve">                Hà Nội, ngày </w:t>
            </w:r>
            <w:r w:rsidR="00BE7B33">
              <w:rPr>
                <w:i/>
                <w:sz w:val="28"/>
                <w:szCs w:val="28"/>
                <w:lang w:eastAsia="vi-VN"/>
              </w:rPr>
              <w:t>28</w:t>
            </w:r>
            <w:r w:rsidRPr="00892BA2">
              <w:rPr>
                <w:i/>
                <w:sz w:val="28"/>
                <w:szCs w:val="28"/>
                <w:lang w:eastAsia="vi-VN"/>
              </w:rPr>
              <w:t xml:space="preserve"> tháng </w:t>
            </w:r>
            <w:r w:rsidR="00BE7B33">
              <w:rPr>
                <w:i/>
                <w:sz w:val="28"/>
                <w:szCs w:val="28"/>
                <w:lang w:eastAsia="vi-VN"/>
              </w:rPr>
              <w:t>3</w:t>
            </w:r>
            <w:r w:rsidRPr="00892BA2">
              <w:rPr>
                <w:i/>
                <w:sz w:val="28"/>
                <w:szCs w:val="28"/>
                <w:lang w:eastAsia="vi-VN"/>
              </w:rPr>
              <w:t xml:space="preserve"> năm 202</w:t>
            </w:r>
            <w:r>
              <w:rPr>
                <w:i/>
                <w:sz w:val="28"/>
                <w:szCs w:val="28"/>
                <w:lang w:eastAsia="vi-VN"/>
              </w:rPr>
              <w:t>2</w:t>
            </w:r>
          </w:p>
        </w:tc>
      </w:tr>
    </w:tbl>
    <w:p w:rsidR="00A702CA" w:rsidRPr="00945E0F" w:rsidRDefault="00A702CA" w:rsidP="00A702CA">
      <w:pPr>
        <w:rPr>
          <w:b/>
          <w:sz w:val="8"/>
        </w:rPr>
      </w:pPr>
    </w:p>
    <w:p w:rsidR="00A702CA" w:rsidRDefault="00A702CA" w:rsidP="00A702CA">
      <w:pPr>
        <w:jc w:val="center"/>
        <w:rPr>
          <w:b/>
          <w:color w:val="000000"/>
          <w:spacing w:val="4"/>
          <w:position w:val="4"/>
          <w:sz w:val="32"/>
          <w:szCs w:val="30"/>
        </w:rPr>
      </w:pPr>
    </w:p>
    <w:p w:rsidR="00A702CA" w:rsidRPr="00892BA2" w:rsidRDefault="00A702CA" w:rsidP="00A702CA">
      <w:pPr>
        <w:jc w:val="center"/>
        <w:rPr>
          <w:b/>
          <w:color w:val="000000"/>
          <w:spacing w:val="4"/>
          <w:position w:val="4"/>
          <w:sz w:val="32"/>
          <w:szCs w:val="30"/>
        </w:rPr>
      </w:pPr>
      <w:r w:rsidRPr="00892BA2">
        <w:rPr>
          <w:b/>
          <w:color w:val="000000"/>
          <w:spacing w:val="4"/>
          <w:position w:val="4"/>
          <w:sz w:val="32"/>
          <w:szCs w:val="30"/>
        </w:rPr>
        <w:t>KẾ HOẠCH</w:t>
      </w:r>
    </w:p>
    <w:p w:rsidR="00A702CA" w:rsidRPr="00892BA2" w:rsidRDefault="00A702CA" w:rsidP="00A702CA">
      <w:pPr>
        <w:jc w:val="center"/>
        <w:rPr>
          <w:b/>
          <w:bCs/>
          <w:iCs/>
          <w:color w:val="000000"/>
          <w:sz w:val="28"/>
          <w:szCs w:val="28"/>
        </w:rPr>
      </w:pPr>
      <w:r w:rsidRPr="00892BA2">
        <w:rPr>
          <w:b/>
          <w:bCs/>
          <w:iCs/>
          <w:color w:val="000000"/>
          <w:sz w:val="28"/>
          <w:szCs w:val="28"/>
        </w:rPr>
        <w:t>Thực hiện phong trào “Đoàn kết sáng tạo” năm 202</w:t>
      </w:r>
      <w:r>
        <w:rPr>
          <w:b/>
          <w:bCs/>
          <w:iCs/>
          <w:color w:val="000000"/>
          <w:sz w:val="28"/>
          <w:szCs w:val="28"/>
        </w:rPr>
        <w:t>2</w:t>
      </w:r>
    </w:p>
    <w:p w:rsidR="00A702CA" w:rsidRPr="00892BA2" w:rsidRDefault="00A702CA" w:rsidP="00A702CA">
      <w:pPr>
        <w:spacing w:before="60" w:after="60" w:line="288" w:lineRule="auto"/>
        <w:jc w:val="center"/>
        <w:rPr>
          <w:b/>
          <w:color w:val="000000"/>
          <w:spacing w:val="4"/>
          <w:position w:val="4"/>
          <w:sz w:val="18"/>
          <w:szCs w:val="28"/>
        </w:rPr>
      </w:pPr>
    </w:p>
    <w:p w:rsidR="00A702CA" w:rsidRPr="00892BA2" w:rsidRDefault="00A702CA" w:rsidP="00AA0C15">
      <w:pPr>
        <w:spacing w:before="120"/>
        <w:ind w:firstLine="720"/>
        <w:jc w:val="both"/>
        <w:rPr>
          <w:bCs/>
          <w:iCs/>
          <w:color w:val="000000"/>
          <w:sz w:val="28"/>
          <w:szCs w:val="28"/>
        </w:rPr>
      </w:pPr>
      <w:r w:rsidRPr="00892BA2">
        <w:rPr>
          <w:bCs/>
          <w:iCs/>
          <w:color w:val="000000"/>
          <w:sz w:val="28"/>
          <w:szCs w:val="28"/>
        </w:rPr>
        <w:t>Thực hiện Đề án số 15/ĐA-MTTW-BTT ngày 18/8/2017 về tổ chức phong trào thi đua “Đoàn kết sáng tạo, nâng cao năng suất, chất lượng, hiệu quả, hội nhập quốc tế” gọi tắt là phong trào “Đoàn kết sáng tạo”</w:t>
      </w:r>
      <w:r w:rsidR="00E27C2D">
        <w:rPr>
          <w:bCs/>
          <w:iCs/>
          <w:color w:val="000000"/>
          <w:sz w:val="28"/>
          <w:szCs w:val="28"/>
        </w:rPr>
        <w:t>;</w:t>
      </w:r>
      <w:r w:rsidRPr="00892BA2">
        <w:rPr>
          <w:bCs/>
          <w:iCs/>
          <w:color w:val="000000"/>
          <w:sz w:val="28"/>
          <w:szCs w:val="28"/>
        </w:rPr>
        <w:t xml:space="preserve"> Thông tri số 32/TT-MTTW-BTT ngày 16/4/2018 về Hướng dẫn tổ chức triển khai thực hiện phong trào “Đoàn kết sáng tạo” của Ủy ban Trung ương MTTQ Việt Nam</w:t>
      </w:r>
      <w:r>
        <w:rPr>
          <w:bCs/>
          <w:iCs/>
          <w:color w:val="000000"/>
          <w:sz w:val="28"/>
          <w:szCs w:val="28"/>
        </w:rPr>
        <w:t>,</w:t>
      </w:r>
      <w:r w:rsidRPr="00892BA2">
        <w:rPr>
          <w:bCs/>
          <w:iCs/>
          <w:color w:val="000000"/>
          <w:sz w:val="28"/>
          <w:szCs w:val="28"/>
        </w:rPr>
        <w:t xml:space="preserve"> Ban Thường trực Ủy ban MTTQ Việt Nam </w:t>
      </w:r>
      <w:r>
        <w:rPr>
          <w:bCs/>
          <w:iCs/>
          <w:color w:val="000000"/>
          <w:sz w:val="28"/>
          <w:szCs w:val="28"/>
        </w:rPr>
        <w:t>T</w:t>
      </w:r>
      <w:r w:rsidRPr="00892BA2">
        <w:rPr>
          <w:bCs/>
          <w:iCs/>
          <w:color w:val="000000"/>
          <w:sz w:val="28"/>
          <w:szCs w:val="28"/>
        </w:rPr>
        <w:t>hành phố xây dựng Kế hoạch thực hiện Phong trào “Đoàn kết sáng tạo” năm 202</w:t>
      </w:r>
      <w:r>
        <w:rPr>
          <w:bCs/>
          <w:iCs/>
          <w:color w:val="000000"/>
          <w:sz w:val="28"/>
          <w:szCs w:val="28"/>
        </w:rPr>
        <w:t>2</w:t>
      </w:r>
      <w:r w:rsidRPr="00892BA2">
        <w:rPr>
          <w:bCs/>
          <w:iCs/>
          <w:color w:val="000000"/>
          <w:sz w:val="28"/>
          <w:szCs w:val="28"/>
        </w:rPr>
        <w:t xml:space="preserve"> trên địa bàn </w:t>
      </w:r>
      <w:r>
        <w:rPr>
          <w:bCs/>
          <w:iCs/>
          <w:color w:val="000000"/>
          <w:sz w:val="28"/>
          <w:szCs w:val="28"/>
        </w:rPr>
        <w:t>T</w:t>
      </w:r>
      <w:r w:rsidRPr="00892BA2">
        <w:rPr>
          <w:bCs/>
          <w:iCs/>
          <w:color w:val="000000"/>
          <w:sz w:val="28"/>
          <w:szCs w:val="28"/>
        </w:rPr>
        <w:t>hành phố như sau:</w:t>
      </w:r>
    </w:p>
    <w:p w:rsidR="00A702CA" w:rsidRPr="00892BA2" w:rsidRDefault="00A702CA" w:rsidP="00AA0C15">
      <w:pPr>
        <w:spacing w:before="120"/>
        <w:ind w:firstLine="720"/>
        <w:jc w:val="both"/>
        <w:rPr>
          <w:b/>
          <w:color w:val="000000"/>
          <w:position w:val="4"/>
          <w:sz w:val="28"/>
          <w:szCs w:val="28"/>
          <w:lang w:val="nl-NL"/>
        </w:rPr>
      </w:pPr>
      <w:r w:rsidRPr="00892BA2">
        <w:rPr>
          <w:b/>
          <w:color w:val="000000"/>
          <w:position w:val="4"/>
          <w:sz w:val="28"/>
          <w:szCs w:val="28"/>
          <w:lang w:val="nl-NL"/>
        </w:rPr>
        <w:t>I.</w:t>
      </w:r>
      <w:r w:rsidR="0080404F">
        <w:rPr>
          <w:b/>
          <w:color w:val="000000"/>
          <w:position w:val="4"/>
          <w:sz w:val="28"/>
          <w:szCs w:val="28"/>
          <w:lang w:val="nl-NL"/>
        </w:rPr>
        <w:t xml:space="preserve"> MỤC ĐÍCH, YÊU CẦU</w:t>
      </w:r>
    </w:p>
    <w:p w:rsidR="00A702CA" w:rsidRPr="00892BA2" w:rsidRDefault="00A702CA" w:rsidP="00AA0C15">
      <w:pPr>
        <w:spacing w:before="120"/>
        <w:ind w:firstLine="720"/>
        <w:jc w:val="both"/>
        <w:rPr>
          <w:b/>
          <w:color w:val="000000"/>
          <w:sz w:val="28"/>
          <w:szCs w:val="28"/>
          <w:lang w:val="da-DK"/>
        </w:rPr>
      </w:pPr>
      <w:r w:rsidRPr="00892BA2">
        <w:rPr>
          <w:b/>
          <w:color w:val="000000"/>
          <w:sz w:val="28"/>
          <w:szCs w:val="28"/>
          <w:lang w:val="da-DK"/>
        </w:rPr>
        <w:t>1. Mục đích</w:t>
      </w:r>
    </w:p>
    <w:p w:rsidR="00AA0C15" w:rsidRDefault="00AA0C15" w:rsidP="00AA0C15">
      <w:pPr>
        <w:spacing w:before="120"/>
        <w:ind w:firstLine="720"/>
        <w:jc w:val="both"/>
        <w:rPr>
          <w:bCs/>
          <w:iCs/>
          <w:color w:val="000000"/>
          <w:sz w:val="28"/>
          <w:szCs w:val="28"/>
        </w:rPr>
      </w:pPr>
      <w:r>
        <w:rPr>
          <w:bCs/>
          <w:iCs/>
          <w:color w:val="000000"/>
          <w:sz w:val="28"/>
          <w:szCs w:val="28"/>
        </w:rPr>
        <w:t xml:space="preserve">- </w:t>
      </w:r>
      <w:r w:rsidRPr="00AA0C15">
        <w:rPr>
          <w:bCs/>
          <w:iCs/>
          <w:color w:val="000000"/>
          <w:sz w:val="28"/>
          <w:szCs w:val="28"/>
        </w:rPr>
        <w:t xml:space="preserve">Thông qua việc hưởng ứng, gắn kết các phong trào thi đua có tính sáng tạo của các cơ quan, tổ chức với phong trào thi đua “Đoàn kết sáng tạo” do Mặt trận Tổ quốc Việt Nam </w:t>
      </w:r>
      <w:r>
        <w:rPr>
          <w:bCs/>
          <w:iCs/>
          <w:color w:val="000000"/>
          <w:sz w:val="28"/>
          <w:szCs w:val="28"/>
        </w:rPr>
        <w:t xml:space="preserve">các cấp </w:t>
      </w:r>
      <w:r w:rsidRPr="00AA0C15">
        <w:rPr>
          <w:bCs/>
          <w:iCs/>
          <w:color w:val="000000"/>
          <w:sz w:val="28"/>
          <w:szCs w:val="28"/>
        </w:rPr>
        <w:t>chủ trì, thúc đẩy nâng cao chất lượng các cuộc vận động, phong trào thi đua yêu nước, góp phần thực hiện thắng lợi các mục tiêu kinh tế - xã hội, bảo đảm quốc phòng - an ninh</w:t>
      </w:r>
      <w:r w:rsidR="0080404F">
        <w:rPr>
          <w:bCs/>
          <w:iCs/>
          <w:color w:val="000000"/>
          <w:sz w:val="28"/>
          <w:szCs w:val="28"/>
        </w:rPr>
        <w:t>; X</w:t>
      </w:r>
      <w:r w:rsidR="0080404F" w:rsidRPr="00FF7CB7">
        <w:rPr>
          <w:bCs/>
          <w:iCs/>
          <w:color w:val="000000"/>
          <w:sz w:val="28"/>
          <w:szCs w:val="28"/>
        </w:rPr>
        <w:t>ây dựng cơ sở bền vững cho hoạt động nghiên cứu, ứng dụng khoa học trên các lĩnh vực.</w:t>
      </w:r>
    </w:p>
    <w:p w:rsidR="00A702CA" w:rsidRPr="00FF7CB7" w:rsidRDefault="00A702CA" w:rsidP="00AA0C15">
      <w:pPr>
        <w:spacing w:before="120"/>
        <w:ind w:firstLine="720"/>
        <w:jc w:val="both"/>
        <w:rPr>
          <w:bCs/>
          <w:iCs/>
          <w:color w:val="000000"/>
          <w:sz w:val="28"/>
          <w:szCs w:val="28"/>
        </w:rPr>
      </w:pPr>
      <w:r w:rsidRPr="00FF7CB7">
        <w:rPr>
          <w:bCs/>
          <w:iCs/>
          <w:color w:val="000000"/>
          <w:sz w:val="28"/>
          <w:szCs w:val="28"/>
        </w:rPr>
        <w:t xml:space="preserve">- </w:t>
      </w:r>
      <w:r w:rsidR="00AA0C15" w:rsidRPr="00AA0C15">
        <w:rPr>
          <w:bCs/>
          <w:iCs/>
          <w:color w:val="000000"/>
          <w:sz w:val="28"/>
          <w:szCs w:val="28"/>
        </w:rPr>
        <w:t xml:space="preserve">Tổ chức phong trào thi đua “Đoàn kết sáng tạo” trên cơ sở </w:t>
      </w:r>
      <w:r w:rsidR="00AA0C15">
        <w:rPr>
          <w:bCs/>
          <w:iCs/>
          <w:color w:val="000000"/>
          <w:sz w:val="28"/>
          <w:szCs w:val="28"/>
        </w:rPr>
        <w:t>k</w:t>
      </w:r>
      <w:r w:rsidRPr="00FF7CB7">
        <w:rPr>
          <w:bCs/>
          <w:iCs/>
          <w:color w:val="000000"/>
          <w:sz w:val="28"/>
          <w:szCs w:val="28"/>
        </w:rPr>
        <w:t>ết nối và thúc đẩy các phong trào thi đua có tính sáng tạo hiện có của các tổ chức thành viên của MTTQ Việt Nam nhằm phát huy khả năng tư duy sáng tạo trong các tầng lớp Nhân dân, người Việt Nam ở nước ngoài góp phần hình thành sáng kiến, ý tưởng mới trên các lĩnh vực, đáp ứng yêu cầu nâng cao năng suất, chất lượng, hiệu quả kinh tế - xã hội, trong xu hướng hội nhập quốc tế</w:t>
      </w:r>
      <w:r w:rsidR="00E27C2D">
        <w:rPr>
          <w:bCs/>
          <w:iCs/>
          <w:color w:val="000000"/>
          <w:sz w:val="28"/>
          <w:szCs w:val="28"/>
        </w:rPr>
        <w:t xml:space="preserve">; </w:t>
      </w:r>
      <w:r w:rsidR="00011CDD">
        <w:rPr>
          <w:bCs/>
          <w:iCs/>
          <w:color w:val="000000"/>
          <w:sz w:val="28"/>
          <w:szCs w:val="28"/>
        </w:rPr>
        <w:t>khuyến khích</w:t>
      </w:r>
      <w:r w:rsidR="00F541F4">
        <w:rPr>
          <w:bCs/>
          <w:iCs/>
          <w:color w:val="000000"/>
          <w:sz w:val="28"/>
          <w:szCs w:val="28"/>
        </w:rPr>
        <w:t>,</w:t>
      </w:r>
      <w:r w:rsidR="00E27C2D">
        <w:rPr>
          <w:bCs/>
          <w:iCs/>
          <w:color w:val="000000"/>
          <w:sz w:val="28"/>
          <w:szCs w:val="28"/>
        </w:rPr>
        <w:t xml:space="preserve"> </w:t>
      </w:r>
      <w:r w:rsidR="00011CDD">
        <w:rPr>
          <w:bCs/>
          <w:iCs/>
          <w:color w:val="000000"/>
          <w:sz w:val="28"/>
          <w:szCs w:val="28"/>
        </w:rPr>
        <w:t xml:space="preserve">phát huy các </w:t>
      </w:r>
      <w:r w:rsidR="00E27C2D">
        <w:rPr>
          <w:bCs/>
          <w:iCs/>
          <w:color w:val="000000"/>
          <w:sz w:val="28"/>
          <w:szCs w:val="28"/>
        </w:rPr>
        <w:t xml:space="preserve">ý tưởng sáng kiến, sáng tạo trong </w:t>
      </w:r>
      <w:r w:rsidR="00F541F4">
        <w:rPr>
          <w:bCs/>
          <w:iCs/>
          <w:color w:val="000000"/>
          <w:sz w:val="28"/>
          <w:szCs w:val="28"/>
        </w:rPr>
        <w:t>phục vụ nhiệm vụ</w:t>
      </w:r>
      <w:r w:rsidR="00E27C2D">
        <w:rPr>
          <w:bCs/>
          <w:iCs/>
          <w:color w:val="000000"/>
          <w:sz w:val="28"/>
          <w:szCs w:val="28"/>
        </w:rPr>
        <w:t xml:space="preserve"> vừa phòng chống dịch vừa phục hồi</w:t>
      </w:r>
      <w:r w:rsidR="00AA0C15">
        <w:rPr>
          <w:bCs/>
          <w:iCs/>
          <w:color w:val="000000"/>
          <w:sz w:val="28"/>
          <w:szCs w:val="28"/>
        </w:rPr>
        <w:t xml:space="preserve"> phát triển kinh tế và đảm bảo an sinh xã hội.</w:t>
      </w:r>
    </w:p>
    <w:p w:rsidR="00AA0C15" w:rsidRPr="00FF7CB7" w:rsidRDefault="00AA0C15" w:rsidP="00AA0C15">
      <w:pPr>
        <w:spacing w:before="120"/>
        <w:ind w:firstLine="720"/>
        <w:jc w:val="both"/>
        <w:rPr>
          <w:bCs/>
          <w:iCs/>
          <w:color w:val="000000"/>
          <w:sz w:val="28"/>
          <w:szCs w:val="28"/>
        </w:rPr>
      </w:pPr>
      <w:r w:rsidRPr="00FF7CB7">
        <w:rPr>
          <w:bCs/>
          <w:iCs/>
          <w:color w:val="000000"/>
          <w:sz w:val="28"/>
          <w:szCs w:val="28"/>
        </w:rPr>
        <w:t xml:space="preserve">- </w:t>
      </w:r>
      <w:r w:rsidR="0080404F">
        <w:rPr>
          <w:bCs/>
          <w:iCs/>
          <w:color w:val="000000"/>
          <w:sz w:val="28"/>
          <w:szCs w:val="28"/>
        </w:rPr>
        <w:t>V</w:t>
      </w:r>
      <w:r w:rsidRPr="00FF7CB7">
        <w:rPr>
          <w:bCs/>
          <w:iCs/>
          <w:color w:val="000000"/>
          <w:sz w:val="28"/>
          <w:szCs w:val="28"/>
        </w:rPr>
        <w:t xml:space="preserve">inh danh các sáng kiến, ý tưởng mới tiêu biểu </w:t>
      </w:r>
      <w:r>
        <w:rPr>
          <w:bCs/>
          <w:iCs/>
          <w:color w:val="000000"/>
          <w:sz w:val="28"/>
          <w:szCs w:val="28"/>
        </w:rPr>
        <w:t>nhân dịp</w:t>
      </w:r>
      <w:r w:rsidRPr="00FF7CB7">
        <w:rPr>
          <w:bCs/>
          <w:iCs/>
          <w:color w:val="000000"/>
          <w:sz w:val="28"/>
          <w:szCs w:val="28"/>
        </w:rPr>
        <w:t xml:space="preserve"> chào mừng kỷ niệm 9</w:t>
      </w:r>
      <w:r>
        <w:rPr>
          <w:bCs/>
          <w:iCs/>
          <w:color w:val="000000"/>
          <w:sz w:val="28"/>
          <w:szCs w:val="28"/>
        </w:rPr>
        <w:t>2</w:t>
      </w:r>
      <w:r w:rsidRPr="00FF7CB7">
        <w:rPr>
          <w:bCs/>
          <w:iCs/>
          <w:color w:val="000000"/>
          <w:sz w:val="28"/>
          <w:szCs w:val="28"/>
        </w:rPr>
        <w:t xml:space="preserve"> năm Ngày truyền thống MTTQ Việt Nam.</w:t>
      </w:r>
    </w:p>
    <w:p w:rsidR="00A702CA" w:rsidRPr="00FF7CB7" w:rsidRDefault="00A702CA" w:rsidP="00AA0C15">
      <w:pPr>
        <w:spacing w:before="120"/>
        <w:ind w:firstLine="720"/>
        <w:jc w:val="both"/>
        <w:rPr>
          <w:b/>
          <w:color w:val="000000"/>
          <w:sz w:val="28"/>
          <w:szCs w:val="28"/>
          <w:lang w:val="da-DK"/>
        </w:rPr>
      </w:pPr>
      <w:r w:rsidRPr="00FF7CB7">
        <w:rPr>
          <w:b/>
          <w:color w:val="000000"/>
          <w:sz w:val="28"/>
          <w:szCs w:val="28"/>
          <w:lang w:val="da-DK"/>
        </w:rPr>
        <w:t>2. Yêu cầu</w:t>
      </w:r>
    </w:p>
    <w:p w:rsidR="00A702CA" w:rsidRPr="00FF7CB7" w:rsidRDefault="00A702CA" w:rsidP="00AA0C15">
      <w:pPr>
        <w:spacing w:before="120"/>
        <w:ind w:firstLine="720"/>
        <w:jc w:val="both"/>
        <w:rPr>
          <w:color w:val="000000"/>
          <w:sz w:val="28"/>
          <w:szCs w:val="28"/>
          <w:lang w:val="da-DK"/>
        </w:rPr>
      </w:pPr>
      <w:r w:rsidRPr="00FF7CB7">
        <w:rPr>
          <w:color w:val="000000"/>
          <w:sz w:val="28"/>
          <w:szCs w:val="28"/>
          <w:lang w:val="da-DK"/>
        </w:rPr>
        <w:t>- Phong trào phải được tuyên truyền rộng rãi trong các tầng lớp Nhân dân trên địa bàn Thủ đô.</w:t>
      </w:r>
    </w:p>
    <w:p w:rsidR="00A702CA" w:rsidRPr="00FF7CB7" w:rsidRDefault="00A702CA" w:rsidP="00AA0C15">
      <w:pPr>
        <w:spacing w:before="120"/>
        <w:ind w:firstLine="720"/>
        <w:jc w:val="both"/>
        <w:rPr>
          <w:bCs/>
          <w:iCs/>
          <w:color w:val="000000"/>
          <w:sz w:val="28"/>
          <w:szCs w:val="28"/>
          <w:lang w:val="da-DK"/>
        </w:rPr>
      </w:pPr>
      <w:r w:rsidRPr="00FF7CB7">
        <w:rPr>
          <w:bCs/>
          <w:iCs/>
          <w:color w:val="000000"/>
          <w:sz w:val="28"/>
          <w:szCs w:val="28"/>
          <w:lang w:val="da-DK"/>
        </w:rPr>
        <w:t>- Triển khai phong trào “Đoàn kết sáng tạo” đảm bảo đồng bộ, rộng khắp, thu hút được sự tham gia đông đảo của các tổ chức, doanh nghiệp và các tầng lớp Nhân dân; gắn với các cuộc vận động, các phong trào thi đua yêu nước tại địa phương, đơn vị để khuyến khích tư duy sáng tạo của mỗi người dân.</w:t>
      </w:r>
    </w:p>
    <w:p w:rsidR="00A702CA" w:rsidRDefault="00A702CA" w:rsidP="00AA0C15">
      <w:pPr>
        <w:spacing w:before="120"/>
        <w:ind w:firstLine="720"/>
        <w:jc w:val="both"/>
        <w:rPr>
          <w:bCs/>
          <w:iCs/>
          <w:color w:val="000000"/>
          <w:sz w:val="28"/>
          <w:szCs w:val="28"/>
          <w:lang w:val="da-DK"/>
        </w:rPr>
      </w:pPr>
      <w:r w:rsidRPr="00FF7CB7">
        <w:rPr>
          <w:bCs/>
          <w:iCs/>
          <w:color w:val="000000"/>
          <w:sz w:val="28"/>
          <w:szCs w:val="28"/>
          <w:lang w:val="da-DK"/>
        </w:rPr>
        <w:t xml:space="preserve">- Kịp thời ghi nhận các tập thể, cá nhân tích cực tham gia phong trào thi đua sáng tạo, đổi mới trong lao động sản xuất, kinh doanh, công tác và học tập… </w:t>
      </w:r>
    </w:p>
    <w:p w:rsidR="00A702CA" w:rsidRPr="00FF7CB7" w:rsidRDefault="00A702CA" w:rsidP="003F2FBE">
      <w:pPr>
        <w:spacing w:before="80"/>
        <w:ind w:firstLine="851"/>
        <w:jc w:val="both"/>
        <w:rPr>
          <w:b/>
          <w:bCs/>
          <w:iCs/>
          <w:color w:val="000000"/>
          <w:sz w:val="28"/>
          <w:szCs w:val="28"/>
          <w:lang w:val="da-DK"/>
        </w:rPr>
      </w:pPr>
      <w:r w:rsidRPr="00FF7CB7">
        <w:rPr>
          <w:b/>
          <w:bCs/>
          <w:iCs/>
          <w:color w:val="000000"/>
          <w:sz w:val="28"/>
          <w:szCs w:val="28"/>
          <w:lang w:val="da-DK"/>
        </w:rPr>
        <w:lastRenderedPageBreak/>
        <w:t>II. NỘI DUNG TRIỂN KHAI PHONG TRÀO</w:t>
      </w:r>
    </w:p>
    <w:p w:rsidR="00A702CA" w:rsidRPr="00FF7CB7" w:rsidRDefault="00A702CA" w:rsidP="003F2FBE">
      <w:pPr>
        <w:spacing w:before="80"/>
        <w:ind w:firstLine="851"/>
        <w:jc w:val="both"/>
        <w:rPr>
          <w:b/>
          <w:bCs/>
          <w:iCs/>
          <w:color w:val="000000"/>
          <w:sz w:val="28"/>
          <w:szCs w:val="28"/>
          <w:lang w:val="da-DK"/>
        </w:rPr>
      </w:pPr>
      <w:r w:rsidRPr="00FF7CB7">
        <w:rPr>
          <w:b/>
          <w:bCs/>
          <w:iCs/>
          <w:color w:val="000000"/>
          <w:sz w:val="28"/>
          <w:szCs w:val="28"/>
          <w:lang w:val="da-DK"/>
        </w:rPr>
        <w:t>1. Thực hiện 5 nội dung của phong trào “Đoàn kết sáng tạo” do Ủy ban Tru</w:t>
      </w:r>
      <w:r w:rsidR="0080404F">
        <w:rPr>
          <w:b/>
          <w:bCs/>
          <w:iCs/>
          <w:color w:val="000000"/>
          <w:sz w:val="28"/>
          <w:szCs w:val="28"/>
          <w:lang w:val="da-DK"/>
        </w:rPr>
        <w:t>ng ương MTTQ Việt Nam phát động</w:t>
      </w:r>
    </w:p>
    <w:p w:rsidR="00A702CA" w:rsidRPr="00FF7CB7" w:rsidRDefault="00A702CA" w:rsidP="003F2FBE">
      <w:pPr>
        <w:spacing w:before="80"/>
        <w:ind w:firstLine="851"/>
        <w:jc w:val="both"/>
        <w:rPr>
          <w:bCs/>
          <w:iCs/>
          <w:color w:val="000000"/>
          <w:sz w:val="28"/>
          <w:szCs w:val="28"/>
          <w:lang w:val="da-DK"/>
        </w:rPr>
      </w:pPr>
      <w:r w:rsidRPr="00FF7CB7">
        <w:rPr>
          <w:bCs/>
          <w:iCs/>
          <w:color w:val="000000"/>
          <w:sz w:val="28"/>
          <w:szCs w:val="28"/>
          <w:lang w:val="da-DK"/>
        </w:rPr>
        <w:t>-</w:t>
      </w:r>
      <w:r w:rsidRPr="00FF7CB7">
        <w:rPr>
          <w:b/>
          <w:bCs/>
          <w:iCs/>
          <w:color w:val="000000"/>
          <w:sz w:val="28"/>
          <w:szCs w:val="28"/>
          <w:lang w:val="da-DK"/>
        </w:rPr>
        <w:t xml:space="preserve"> </w:t>
      </w:r>
      <w:r w:rsidRPr="00FF7CB7">
        <w:rPr>
          <w:bCs/>
          <w:iCs/>
          <w:color w:val="000000"/>
          <w:sz w:val="28"/>
          <w:szCs w:val="28"/>
          <w:lang w:val="vi-VN"/>
        </w:rPr>
        <w:t>T</w:t>
      </w:r>
      <w:r w:rsidRPr="00FF7CB7">
        <w:rPr>
          <w:color w:val="000000"/>
          <w:sz w:val="28"/>
          <w:szCs w:val="28"/>
          <w:lang w:val="vi-VN"/>
        </w:rPr>
        <w:t xml:space="preserve">hi đua </w:t>
      </w:r>
      <w:r w:rsidRPr="00FF7CB7">
        <w:rPr>
          <w:bCs/>
          <w:iCs/>
          <w:color w:val="000000"/>
          <w:sz w:val="28"/>
          <w:szCs w:val="28"/>
          <w:lang w:val="vi-VN"/>
        </w:rPr>
        <w:t>“Đoàn kết sáng tạo” nâng cao hiệu quả</w:t>
      </w:r>
      <w:r w:rsidRPr="00FF7CB7">
        <w:rPr>
          <w:bCs/>
          <w:iCs/>
          <w:color w:val="000000"/>
          <w:sz w:val="28"/>
          <w:szCs w:val="28"/>
          <w:lang w:val="da-DK"/>
        </w:rPr>
        <w:t xml:space="preserve"> </w:t>
      </w:r>
      <w:r w:rsidRPr="00FF7CB7">
        <w:rPr>
          <w:bCs/>
          <w:iCs/>
          <w:color w:val="000000"/>
          <w:sz w:val="28"/>
          <w:szCs w:val="28"/>
          <w:lang w:val="vi-VN"/>
        </w:rPr>
        <w:t>công tác</w:t>
      </w:r>
      <w:r w:rsidRPr="00FF7CB7">
        <w:rPr>
          <w:bCs/>
          <w:iCs/>
          <w:color w:val="000000"/>
          <w:sz w:val="28"/>
          <w:szCs w:val="28"/>
          <w:lang w:val="da-DK"/>
        </w:rPr>
        <w:t xml:space="preserve"> tron</w:t>
      </w:r>
      <w:r w:rsidRPr="00FF7CB7">
        <w:rPr>
          <w:bCs/>
          <w:iCs/>
          <w:color w:val="000000"/>
          <w:sz w:val="28"/>
          <w:szCs w:val="28"/>
          <w:lang w:val="vi-VN"/>
        </w:rPr>
        <w:t xml:space="preserve">g các cơ quan của hệ thống chính trị: Cơ quan Đảng, </w:t>
      </w:r>
      <w:r w:rsidRPr="00FF7CB7">
        <w:rPr>
          <w:bCs/>
          <w:iCs/>
          <w:color w:val="000000"/>
          <w:sz w:val="28"/>
          <w:szCs w:val="28"/>
          <w:lang w:val="da-DK"/>
        </w:rPr>
        <w:t>N</w:t>
      </w:r>
      <w:r w:rsidRPr="00FF7CB7">
        <w:rPr>
          <w:bCs/>
          <w:iCs/>
          <w:color w:val="000000"/>
          <w:sz w:val="28"/>
          <w:szCs w:val="28"/>
          <w:lang w:val="vi-VN"/>
        </w:rPr>
        <w:t xml:space="preserve">hà nước, </w:t>
      </w:r>
      <w:r w:rsidRPr="00FF7CB7">
        <w:rPr>
          <w:bCs/>
          <w:iCs/>
          <w:color w:val="000000"/>
          <w:sz w:val="28"/>
          <w:szCs w:val="28"/>
          <w:lang w:val="da-DK"/>
        </w:rPr>
        <w:t xml:space="preserve">MTTQ </w:t>
      </w:r>
      <w:r w:rsidRPr="00FF7CB7">
        <w:rPr>
          <w:bCs/>
          <w:iCs/>
          <w:color w:val="000000"/>
          <w:sz w:val="28"/>
          <w:szCs w:val="28"/>
          <w:lang w:val="vi-VN"/>
        </w:rPr>
        <w:t xml:space="preserve">Việt Nam và các </w:t>
      </w:r>
      <w:r w:rsidRPr="00FF7CB7">
        <w:rPr>
          <w:bCs/>
          <w:iCs/>
          <w:color w:val="000000"/>
          <w:sz w:val="28"/>
          <w:szCs w:val="28"/>
          <w:lang w:val="da-DK"/>
        </w:rPr>
        <w:t>tổ chức</w:t>
      </w:r>
      <w:r w:rsidRPr="00FF7CB7">
        <w:rPr>
          <w:bCs/>
          <w:iCs/>
          <w:color w:val="000000"/>
          <w:sz w:val="28"/>
          <w:szCs w:val="28"/>
          <w:lang w:val="vi-VN"/>
        </w:rPr>
        <w:t xml:space="preserve"> chính trị - xã hội</w:t>
      </w:r>
      <w:r w:rsidRPr="00FF7CB7">
        <w:rPr>
          <w:bCs/>
          <w:iCs/>
          <w:color w:val="000000"/>
          <w:sz w:val="28"/>
          <w:szCs w:val="28"/>
          <w:lang w:val="da-DK"/>
        </w:rPr>
        <w:t>.</w:t>
      </w:r>
    </w:p>
    <w:p w:rsidR="00A702CA" w:rsidRPr="00FF7CB7" w:rsidRDefault="00A702CA" w:rsidP="003F2FBE">
      <w:pPr>
        <w:spacing w:before="80"/>
        <w:ind w:firstLine="851"/>
        <w:jc w:val="both"/>
        <w:rPr>
          <w:bCs/>
          <w:iCs/>
          <w:color w:val="000000"/>
          <w:sz w:val="28"/>
          <w:szCs w:val="28"/>
          <w:lang w:val="da-DK"/>
        </w:rPr>
      </w:pPr>
      <w:r w:rsidRPr="00FF7CB7">
        <w:rPr>
          <w:bCs/>
          <w:iCs/>
          <w:color w:val="000000"/>
          <w:sz w:val="28"/>
          <w:szCs w:val="28"/>
          <w:lang w:val="da-DK"/>
        </w:rPr>
        <w:t xml:space="preserve">- </w:t>
      </w:r>
      <w:r w:rsidRPr="00FF7CB7">
        <w:rPr>
          <w:bCs/>
          <w:iCs/>
          <w:color w:val="000000"/>
          <w:sz w:val="28"/>
          <w:szCs w:val="28"/>
          <w:lang w:val="vi-VN"/>
        </w:rPr>
        <w:t>T</w:t>
      </w:r>
      <w:r w:rsidRPr="00FF7CB7">
        <w:rPr>
          <w:color w:val="000000"/>
          <w:sz w:val="28"/>
          <w:szCs w:val="28"/>
          <w:lang w:val="vi-VN"/>
        </w:rPr>
        <w:t xml:space="preserve">hi đua </w:t>
      </w:r>
      <w:r w:rsidRPr="00FF7CB7">
        <w:rPr>
          <w:bCs/>
          <w:iCs/>
          <w:color w:val="000000"/>
          <w:sz w:val="28"/>
          <w:szCs w:val="28"/>
          <w:lang w:val="vi-VN"/>
        </w:rPr>
        <w:t xml:space="preserve">“Đoàn kết sáng tạo” nâng cao năng suất lao động ở </w:t>
      </w:r>
      <w:r w:rsidRPr="00FF7CB7">
        <w:rPr>
          <w:bCs/>
          <w:iCs/>
          <w:color w:val="000000"/>
          <w:sz w:val="28"/>
          <w:szCs w:val="28"/>
          <w:lang w:val="da-DK"/>
        </w:rPr>
        <w:t>các</w:t>
      </w:r>
      <w:r w:rsidRPr="00FF7CB7">
        <w:rPr>
          <w:bCs/>
          <w:iCs/>
          <w:color w:val="000000"/>
          <w:sz w:val="28"/>
          <w:szCs w:val="28"/>
          <w:lang w:val="vi-VN"/>
        </w:rPr>
        <w:t xml:space="preserve"> đơn vị sản xuất kinh doanh</w:t>
      </w:r>
      <w:r w:rsidRPr="00FF7CB7">
        <w:rPr>
          <w:bCs/>
          <w:iCs/>
          <w:color w:val="000000"/>
          <w:sz w:val="28"/>
          <w:szCs w:val="28"/>
          <w:lang w:val="da-DK"/>
        </w:rPr>
        <w:t>, hộ gia đình</w:t>
      </w:r>
      <w:r w:rsidRPr="00FF7CB7">
        <w:rPr>
          <w:bCs/>
          <w:iCs/>
          <w:color w:val="000000"/>
          <w:sz w:val="28"/>
          <w:szCs w:val="28"/>
          <w:lang w:val="vi-VN"/>
        </w:rPr>
        <w:t>…</w:t>
      </w:r>
    </w:p>
    <w:p w:rsidR="00A702CA" w:rsidRPr="00FF7CB7" w:rsidRDefault="00A702CA" w:rsidP="003F2FBE">
      <w:pPr>
        <w:spacing w:before="80"/>
        <w:ind w:firstLine="851"/>
        <w:jc w:val="both"/>
        <w:rPr>
          <w:bCs/>
          <w:iCs/>
          <w:color w:val="000000"/>
          <w:sz w:val="28"/>
          <w:szCs w:val="28"/>
          <w:lang w:val="da-DK"/>
        </w:rPr>
      </w:pPr>
      <w:r w:rsidRPr="00FF7CB7">
        <w:rPr>
          <w:bCs/>
          <w:iCs/>
          <w:color w:val="000000"/>
          <w:sz w:val="28"/>
          <w:szCs w:val="28"/>
          <w:lang w:val="da-DK"/>
        </w:rPr>
        <w:t xml:space="preserve">- </w:t>
      </w:r>
      <w:r w:rsidRPr="00FF7CB7">
        <w:rPr>
          <w:bCs/>
          <w:iCs/>
          <w:color w:val="000000"/>
          <w:sz w:val="28"/>
          <w:szCs w:val="28"/>
          <w:lang w:val="vi-VN"/>
        </w:rPr>
        <w:t>T</w:t>
      </w:r>
      <w:r w:rsidRPr="00FF7CB7">
        <w:rPr>
          <w:color w:val="000000"/>
          <w:sz w:val="28"/>
          <w:szCs w:val="28"/>
          <w:lang w:val="vi-VN"/>
        </w:rPr>
        <w:t>hi đua</w:t>
      </w:r>
      <w:r w:rsidRPr="00FF7CB7">
        <w:rPr>
          <w:bCs/>
          <w:iCs/>
          <w:color w:val="000000"/>
          <w:sz w:val="28"/>
          <w:szCs w:val="28"/>
          <w:lang w:val="vi-VN"/>
        </w:rPr>
        <w:t xml:space="preserve"> “Đoàn kết sáng tạo” nâng cao chất lượng hoạt động và dịch vụ trong </w:t>
      </w:r>
      <w:r w:rsidRPr="00FF7CB7">
        <w:rPr>
          <w:bCs/>
          <w:iCs/>
          <w:color w:val="000000"/>
          <w:sz w:val="28"/>
          <w:szCs w:val="28"/>
          <w:lang w:val="da-DK"/>
        </w:rPr>
        <w:t>c</w:t>
      </w:r>
      <w:r w:rsidRPr="00FF7CB7">
        <w:rPr>
          <w:bCs/>
          <w:iCs/>
          <w:color w:val="000000"/>
          <w:sz w:val="28"/>
          <w:szCs w:val="28"/>
          <w:lang w:val="vi-VN"/>
        </w:rPr>
        <w:t>ác cơ sở nghiên cứu</w:t>
      </w:r>
      <w:r w:rsidRPr="00FF7CB7">
        <w:rPr>
          <w:bCs/>
          <w:iCs/>
          <w:color w:val="000000"/>
          <w:sz w:val="28"/>
          <w:szCs w:val="28"/>
          <w:lang w:val="da-DK"/>
        </w:rPr>
        <w:t xml:space="preserve"> khoa học</w:t>
      </w:r>
      <w:r w:rsidRPr="00FF7CB7">
        <w:rPr>
          <w:bCs/>
          <w:iCs/>
          <w:color w:val="000000"/>
          <w:sz w:val="28"/>
          <w:szCs w:val="28"/>
          <w:lang w:val="vi-VN"/>
        </w:rPr>
        <w:t xml:space="preserve">, học viện, </w:t>
      </w:r>
      <w:r w:rsidRPr="00FF7CB7">
        <w:rPr>
          <w:bCs/>
          <w:iCs/>
          <w:color w:val="000000"/>
          <w:sz w:val="28"/>
          <w:szCs w:val="28"/>
          <w:lang w:val="da-DK"/>
        </w:rPr>
        <w:t>trung tâm, các trường phổ thông</w:t>
      </w:r>
      <w:r w:rsidRPr="00FF7CB7">
        <w:rPr>
          <w:bCs/>
          <w:iCs/>
          <w:color w:val="000000"/>
          <w:sz w:val="28"/>
          <w:szCs w:val="28"/>
          <w:lang w:val="vi-VN"/>
        </w:rPr>
        <w:t xml:space="preserve">, </w:t>
      </w:r>
      <w:r w:rsidRPr="00FF7CB7">
        <w:rPr>
          <w:bCs/>
          <w:iCs/>
          <w:color w:val="000000"/>
          <w:sz w:val="28"/>
          <w:szCs w:val="28"/>
          <w:lang w:val="da-DK"/>
        </w:rPr>
        <w:t>cơ sở khám chữa bệnh…</w:t>
      </w:r>
    </w:p>
    <w:p w:rsidR="00A702CA" w:rsidRPr="00D05ED0" w:rsidRDefault="00A702CA" w:rsidP="003F2FBE">
      <w:pPr>
        <w:spacing w:before="80"/>
        <w:ind w:firstLine="851"/>
        <w:jc w:val="both"/>
        <w:rPr>
          <w:bCs/>
          <w:iCs/>
          <w:color w:val="000000"/>
          <w:sz w:val="28"/>
          <w:szCs w:val="28"/>
          <w:lang w:val="vi-VN"/>
        </w:rPr>
      </w:pPr>
      <w:r w:rsidRPr="00D05ED0">
        <w:rPr>
          <w:bCs/>
          <w:iCs/>
          <w:color w:val="000000"/>
          <w:sz w:val="28"/>
          <w:szCs w:val="28"/>
          <w:lang w:val="vi-VN"/>
        </w:rPr>
        <w:t>- Thi đua “Đoàn kết sáng tạo” nâng cao chất lượng các đơn vị làm nhiệm vụ bảo vệ, giữ gìn chủ quyền lãnh thổ quốc gia và trật tự an toàn xã hội trong lực lượng vũ trang.</w:t>
      </w:r>
    </w:p>
    <w:p w:rsidR="00A702CA" w:rsidRDefault="00A702CA" w:rsidP="003F2FBE">
      <w:pPr>
        <w:spacing w:before="80"/>
        <w:ind w:firstLine="851"/>
        <w:jc w:val="both"/>
        <w:rPr>
          <w:bCs/>
          <w:iCs/>
          <w:color w:val="000000"/>
          <w:sz w:val="28"/>
          <w:szCs w:val="28"/>
        </w:rPr>
      </w:pPr>
      <w:r w:rsidRPr="00FF7CB7">
        <w:rPr>
          <w:bCs/>
          <w:iCs/>
          <w:color w:val="000000"/>
          <w:sz w:val="28"/>
          <w:szCs w:val="28"/>
          <w:lang w:val="da-DK"/>
        </w:rPr>
        <w:t>-</w:t>
      </w:r>
      <w:r w:rsidRPr="00FF7CB7">
        <w:rPr>
          <w:b/>
          <w:bCs/>
          <w:iCs/>
          <w:color w:val="000000"/>
          <w:sz w:val="28"/>
          <w:szCs w:val="28"/>
          <w:lang w:val="da-DK"/>
        </w:rPr>
        <w:t xml:space="preserve"> </w:t>
      </w:r>
      <w:r w:rsidRPr="00FF7CB7">
        <w:rPr>
          <w:bCs/>
          <w:iCs/>
          <w:color w:val="000000"/>
          <w:sz w:val="28"/>
          <w:szCs w:val="28"/>
          <w:lang w:val="vi-VN"/>
        </w:rPr>
        <w:t>T</w:t>
      </w:r>
      <w:r w:rsidRPr="00FF7CB7">
        <w:rPr>
          <w:color w:val="000000"/>
          <w:sz w:val="28"/>
          <w:szCs w:val="28"/>
          <w:lang w:val="vi-VN"/>
        </w:rPr>
        <w:t xml:space="preserve">hi đua </w:t>
      </w:r>
      <w:r w:rsidRPr="00FF7CB7">
        <w:rPr>
          <w:bCs/>
          <w:iCs/>
          <w:color w:val="000000"/>
          <w:sz w:val="28"/>
          <w:szCs w:val="28"/>
          <w:lang w:val="vi-VN"/>
        </w:rPr>
        <w:t xml:space="preserve">“Đoàn kết sáng tạo” </w:t>
      </w:r>
      <w:r w:rsidRPr="00FF7CB7">
        <w:rPr>
          <w:bCs/>
          <w:iCs/>
          <w:color w:val="000000"/>
          <w:sz w:val="28"/>
          <w:szCs w:val="28"/>
          <w:lang w:val="da-DK"/>
        </w:rPr>
        <w:t>trong</w:t>
      </w:r>
      <w:r w:rsidRPr="00FF7CB7">
        <w:rPr>
          <w:bCs/>
          <w:iCs/>
          <w:color w:val="000000"/>
          <w:sz w:val="28"/>
          <w:szCs w:val="28"/>
          <w:lang w:val="vi-VN"/>
        </w:rPr>
        <w:t xml:space="preserve"> cộng đồng người Việt </w:t>
      </w:r>
      <w:r w:rsidRPr="00FF7CB7">
        <w:rPr>
          <w:bCs/>
          <w:iCs/>
          <w:color w:val="000000"/>
          <w:sz w:val="28"/>
          <w:szCs w:val="28"/>
          <w:lang w:val="da-DK"/>
        </w:rPr>
        <w:t>N</w:t>
      </w:r>
      <w:r w:rsidRPr="00FF7CB7">
        <w:rPr>
          <w:bCs/>
          <w:iCs/>
          <w:color w:val="000000"/>
          <w:sz w:val="28"/>
          <w:szCs w:val="28"/>
          <w:lang w:val="vi-VN"/>
        </w:rPr>
        <w:t>am ở nước ngoài, hướng về xây dựng quê hương, đất nước.</w:t>
      </w:r>
    </w:p>
    <w:p w:rsidR="00A702CA" w:rsidRPr="00FC76E9" w:rsidRDefault="00A702CA" w:rsidP="003F2FBE">
      <w:pPr>
        <w:spacing w:before="80"/>
        <w:ind w:firstLine="851"/>
        <w:jc w:val="both"/>
        <w:rPr>
          <w:bCs/>
          <w:iCs/>
          <w:color w:val="000000"/>
          <w:sz w:val="28"/>
          <w:szCs w:val="28"/>
        </w:rPr>
      </w:pPr>
      <w:r>
        <w:rPr>
          <w:bCs/>
          <w:iCs/>
          <w:color w:val="000000"/>
          <w:sz w:val="28"/>
          <w:szCs w:val="28"/>
        </w:rPr>
        <w:t>Căn cứ vào diễn biến dịch Covid -19, các đơn vị chủ động sáng tạo trong việc triển khai các nội dung thích ứng linh hoạt với tình hình dịch bệnh, góp phần xây dựng cộng đ</w:t>
      </w:r>
      <w:r w:rsidR="00C35CD6">
        <w:rPr>
          <w:bCs/>
          <w:iCs/>
          <w:color w:val="000000"/>
          <w:sz w:val="28"/>
          <w:szCs w:val="28"/>
        </w:rPr>
        <w:t>ồng xã hội an toàn, phát triển.</w:t>
      </w:r>
      <w:r w:rsidR="00011CDD">
        <w:rPr>
          <w:bCs/>
          <w:iCs/>
          <w:color w:val="000000"/>
          <w:sz w:val="28"/>
          <w:szCs w:val="28"/>
        </w:rPr>
        <w:t xml:space="preserve"> Khuyến khích phát triển, lựa chọn các mô hình, công trình, ý tưởng sáng tạo góp phần vừa phòng chống dịch vừa phục hồi phát triển kinh tế, đảm bảo an sinh xã hội. </w:t>
      </w:r>
    </w:p>
    <w:p w:rsidR="00A702CA" w:rsidRDefault="00A702CA" w:rsidP="003F2FBE">
      <w:pPr>
        <w:spacing w:before="80"/>
        <w:ind w:firstLine="851"/>
        <w:jc w:val="both"/>
        <w:rPr>
          <w:b/>
          <w:sz w:val="28"/>
          <w:szCs w:val="28"/>
          <w:lang w:val="da-DK"/>
        </w:rPr>
      </w:pPr>
      <w:r w:rsidRPr="00FF7CB7">
        <w:rPr>
          <w:b/>
          <w:sz w:val="28"/>
          <w:szCs w:val="28"/>
          <w:lang w:val="da-DK"/>
        </w:rPr>
        <w:t xml:space="preserve">2. </w:t>
      </w:r>
      <w:r>
        <w:rPr>
          <w:b/>
          <w:sz w:val="28"/>
          <w:szCs w:val="28"/>
          <w:lang w:val="da-DK"/>
        </w:rPr>
        <w:t>T</w:t>
      </w:r>
      <w:r w:rsidR="0080404F">
        <w:rPr>
          <w:b/>
          <w:sz w:val="28"/>
          <w:szCs w:val="28"/>
          <w:lang w:val="da-DK"/>
        </w:rPr>
        <w:t>riển khai xây dựng mô hình điểm</w:t>
      </w:r>
    </w:p>
    <w:p w:rsidR="00A702CA" w:rsidRDefault="00A702CA" w:rsidP="003F2FBE">
      <w:pPr>
        <w:spacing w:before="80"/>
        <w:ind w:firstLine="851"/>
        <w:jc w:val="both"/>
        <w:rPr>
          <w:bCs/>
          <w:iCs/>
          <w:color w:val="000000"/>
          <w:sz w:val="28"/>
          <w:szCs w:val="28"/>
          <w:lang w:val="da-DK"/>
        </w:rPr>
      </w:pPr>
      <w:r w:rsidRPr="003908D8">
        <w:rPr>
          <w:sz w:val="28"/>
          <w:szCs w:val="28"/>
          <w:lang w:val="da-DK"/>
        </w:rPr>
        <w:t>- Ủy ban MTTQ</w:t>
      </w:r>
      <w:r>
        <w:rPr>
          <w:sz w:val="28"/>
          <w:szCs w:val="28"/>
          <w:lang w:val="da-DK"/>
        </w:rPr>
        <w:t xml:space="preserve"> Việt Nam Thành phố lựa chọn ít nhất 3 đơn vị để triển khai xây dựng mô hình điểm theo 5 nội dung của phong trào </w:t>
      </w:r>
      <w:r w:rsidRPr="00FF7CB7">
        <w:rPr>
          <w:bCs/>
          <w:iCs/>
          <w:color w:val="000000"/>
          <w:sz w:val="28"/>
          <w:szCs w:val="28"/>
          <w:lang w:val="da-DK"/>
        </w:rPr>
        <w:t>“</w:t>
      </w:r>
      <w:r>
        <w:rPr>
          <w:bCs/>
          <w:iCs/>
          <w:color w:val="000000"/>
          <w:sz w:val="28"/>
          <w:szCs w:val="28"/>
          <w:lang w:val="da-DK"/>
        </w:rPr>
        <w:t>Đoàn kết sáng tạo” (phù hợp với điều kiện thực tế của đơn vị)</w:t>
      </w:r>
    </w:p>
    <w:p w:rsidR="00A702CA" w:rsidRPr="003908D8" w:rsidRDefault="00A702CA" w:rsidP="003F2FBE">
      <w:pPr>
        <w:spacing w:before="80"/>
        <w:ind w:firstLine="851"/>
        <w:jc w:val="both"/>
        <w:rPr>
          <w:sz w:val="28"/>
          <w:szCs w:val="28"/>
          <w:lang w:val="da-DK"/>
        </w:rPr>
      </w:pPr>
      <w:r>
        <w:rPr>
          <w:bCs/>
          <w:iCs/>
          <w:color w:val="000000"/>
          <w:sz w:val="28"/>
          <w:szCs w:val="28"/>
          <w:lang w:val="da-DK"/>
        </w:rPr>
        <w:t xml:space="preserve">- Kinh phí hỗ trợ các mô hình điểm thực hiện theo Quyết định 789/QĐ-MTTQ-BTT ngày 17/12/2021 của Ban Thường trực Ủy ban MTTQ Việt Nam Thành phố về việc giao dự toán ngân sách Nhà nước năm 2022. </w:t>
      </w:r>
      <w:r>
        <w:rPr>
          <w:sz w:val="28"/>
          <w:szCs w:val="28"/>
          <w:lang w:val="da-DK"/>
        </w:rPr>
        <w:t xml:space="preserve"> </w:t>
      </w:r>
    </w:p>
    <w:p w:rsidR="00A702CA" w:rsidRPr="00FF7CB7" w:rsidRDefault="00A702CA" w:rsidP="003F2FBE">
      <w:pPr>
        <w:spacing w:before="80"/>
        <w:ind w:firstLine="851"/>
        <w:jc w:val="both"/>
        <w:rPr>
          <w:b/>
          <w:bCs/>
          <w:iCs/>
          <w:color w:val="000000"/>
          <w:sz w:val="28"/>
          <w:szCs w:val="28"/>
          <w:lang w:val="da-DK"/>
        </w:rPr>
      </w:pPr>
      <w:r>
        <w:rPr>
          <w:b/>
          <w:sz w:val="28"/>
          <w:szCs w:val="28"/>
          <w:lang w:val="da-DK"/>
        </w:rPr>
        <w:t xml:space="preserve">3. </w:t>
      </w:r>
      <w:r w:rsidRPr="00FF7CB7">
        <w:rPr>
          <w:b/>
          <w:sz w:val="28"/>
          <w:szCs w:val="28"/>
          <w:lang w:val="da-DK"/>
        </w:rPr>
        <w:t>Nội dung triển khai cụ thể của Ủy ban MTTQ Việt Nam các cấp thành phố Hà Nội và các tổ chức thành viên</w:t>
      </w:r>
    </w:p>
    <w:p w:rsidR="00A702CA" w:rsidRPr="00FF7CB7" w:rsidRDefault="00A702CA" w:rsidP="003F2FBE">
      <w:pPr>
        <w:spacing w:before="80"/>
        <w:ind w:firstLine="720"/>
        <w:jc w:val="both"/>
        <w:rPr>
          <w:bCs/>
          <w:iCs/>
          <w:color w:val="000000"/>
          <w:sz w:val="28"/>
          <w:szCs w:val="28"/>
          <w:lang w:val="da-DK"/>
        </w:rPr>
      </w:pPr>
      <w:r w:rsidRPr="00FF7CB7">
        <w:rPr>
          <w:b/>
          <w:bCs/>
          <w:i/>
          <w:iCs/>
          <w:color w:val="000000"/>
          <w:sz w:val="28"/>
          <w:szCs w:val="28"/>
          <w:lang w:val="da-DK"/>
        </w:rPr>
        <w:t>- MTTQ các cấp</w:t>
      </w:r>
      <w:r w:rsidRPr="00FF7CB7">
        <w:rPr>
          <w:bCs/>
          <w:iCs/>
          <w:color w:val="000000"/>
          <w:sz w:val="28"/>
          <w:szCs w:val="28"/>
          <w:lang w:val="da-DK"/>
        </w:rPr>
        <w:t xml:space="preserve"> chủ trì phối hợp với chính quyền và các tổ chức thành viên triển khai thực hiện phong trào thi đua “Đoàn kết sáng tạo, nâng cao năng suất, chất lượng, hiệu quả, hội nhập quốc tế” gắn với </w:t>
      </w:r>
      <w:r>
        <w:rPr>
          <w:bCs/>
          <w:iCs/>
          <w:color w:val="000000"/>
          <w:sz w:val="28"/>
          <w:szCs w:val="28"/>
          <w:lang w:val="da-DK"/>
        </w:rPr>
        <w:t>C</w:t>
      </w:r>
      <w:r w:rsidRPr="00FF7CB7">
        <w:rPr>
          <w:bCs/>
          <w:iCs/>
          <w:color w:val="000000"/>
          <w:sz w:val="28"/>
          <w:szCs w:val="28"/>
          <w:lang w:val="da-DK"/>
        </w:rPr>
        <w:t xml:space="preserve">uộc vận động “Toàn dân đoàn kết xây dựng nông thôn mới, đô thị văn minh”, </w:t>
      </w:r>
      <w:r>
        <w:rPr>
          <w:bCs/>
          <w:iCs/>
          <w:color w:val="000000"/>
          <w:sz w:val="28"/>
          <w:szCs w:val="28"/>
          <w:lang w:val="da-DK"/>
        </w:rPr>
        <w:t>C</w:t>
      </w:r>
      <w:r w:rsidRPr="00FF7CB7">
        <w:rPr>
          <w:bCs/>
          <w:iCs/>
          <w:color w:val="000000"/>
          <w:sz w:val="28"/>
          <w:szCs w:val="28"/>
          <w:lang w:val="da-DK"/>
        </w:rPr>
        <w:t>uộc vận động “Người Việt Nam ưu tiên dùng hàng Việt Nam”.</w:t>
      </w:r>
    </w:p>
    <w:p w:rsidR="00A702CA" w:rsidRPr="00FF7CB7" w:rsidRDefault="00A702CA" w:rsidP="003F2FBE">
      <w:pPr>
        <w:spacing w:before="80"/>
        <w:ind w:firstLine="851"/>
        <w:jc w:val="both"/>
        <w:rPr>
          <w:bCs/>
          <w:iCs/>
          <w:color w:val="000000"/>
          <w:sz w:val="28"/>
          <w:szCs w:val="28"/>
          <w:lang w:val="da-DK"/>
        </w:rPr>
      </w:pPr>
      <w:r w:rsidRPr="00FF7CB7">
        <w:rPr>
          <w:b/>
          <w:bCs/>
          <w:i/>
          <w:iCs/>
          <w:color w:val="000000"/>
          <w:sz w:val="28"/>
          <w:szCs w:val="28"/>
          <w:lang w:val="da-DK"/>
        </w:rPr>
        <w:t>- Liên đoàn Lao động Thành phố</w:t>
      </w:r>
      <w:r w:rsidRPr="00FF7CB7">
        <w:rPr>
          <w:bCs/>
          <w:iCs/>
          <w:color w:val="000000"/>
          <w:sz w:val="28"/>
          <w:szCs w:val="28"/>
          <w:lang w:val="da-DK"/>
        </w:rPr>
        <w:t xml:space="preserve"> t</w:t>
      </w:r>
      <w:r>
        <w:rPr>
          <w:bCs/>
          <w:iCs/>
          <w:color w:val="000000"/>
          <w:sz w:val="28"/>
          <w:szCs w:val="28"/>
          <w:lang w:val="da-DK"/>
        </w:rPr>
        <w:t>iếp tục triển khai các phong trào thi đua yêu nước như:</w:t>
      </w:r>
      <w:r w:rsidRPr="000019BC">
        <w:rPr>
          <w:bCs/>
          <w:iCs/>
          <w:color w:val="000000"/>
          <w:sz w:val="28"/>
          <w:szCs w:val="28"/>
          <w:lang w:val="da-DK"/>
        </w:rPr>
        <w:t> “Lao động giỏi, lao động sáng tạo”, “Công nhân giỏi”, “Giỏi việc nước, đảm việc nhà”; triển khai thực hiện có hiệu quả phong trào “Doanh nghiệp Việt Nam hội nhập và phát triển”</w:t>
      </w:r>
      <w:r w:rsidRPr="00FF7CB7">
        <w:rPr>
          <w:bCs/>
          <w:iCs/>
          <w:color w:val="000000"/>
          <w:sz w:val="28"/>
          <w:szCs w:val="28"/>
          <w:lang w:val="da-DK"/>
        </w:rPr>
        <w:t xml:space="preserve"> được phát động trong cán bộ, công nhân, viên chức, người lao động trong các cơ quan, đơn vị, doanh nghiệp có tổ chức công đoàn, gắn với phong trào thi đua “Đoàn kết sáng tạo”.</w:t>
      </w:r>
    </w:p>
    <w:p w:rsidR="00A702CA" w:rsidRPr="00FF7CB7" w:rsidRDefault="00A702CA" w:rsidP="003F2FBE">
      <w:pPr>
        <w:spacing w:before="80"/>
        <w:ind w:firstLine="851"/>
        <w:jc w:val="both"/>
        <w:rPr>
          <w:bCs/>
          <w:iCs/>
          <w:color w:val="000000"/>
          <w:sz w:val="28"/>
          <w:szCs w:val="28"/>
          <w:lang w:val="da-DK"/>
        </w:rPr>
      </w:pPr>
      <w:r w:rsidRPr="00FF7CB7">
        <w:rPr>
          <w:b/>
          <w:bCs/>
          <w:i/>
          <w:iCs/>
          <w:color w:val="000000"/>
          <w:sz w:val="28"/>
          <w:szCs w:val="28"/>
          <w:lang w:val="da-DK"/>
        </w:rPr>
        <w:t>- Hội Liên hiệp Phụ nữ Thành phố</w:t>
      </w:r>
      <w:r w:rsidRPr="00FF7CB7">
        <w:rPr>
          <w:bCs/>
          <w:iCs/>
          <w:color w:val="000000"/>
          <w:sz w:val="28"/>
          <w:szCs w:val="28"/>
          <w:lang w:val="da-DK"/>
        </w:rPr>
        <w:t xml:space="preserve"> </w:t>
      </w:r>
      <w:r>
        <w:rPr>
          <w:bCs/>
          <w:iCs/>
          <w:color w:val="000000"/>
          <w:sz w:val="28"/>
          <w:szCs w:val="28"/>
          <w:lang w:val="da-DK"/>
        </w:rPr>
        <w:t xml:space="preserve">tiếp tục </w:t>
      </w:r>
      <w:r w:rsidRPr="00FF7CB7">
        <w:rPr>
          <w:bCs/>
          <w:iCs/>
          <w:color w:val="000000"/>
          <w:sz w:val="28"/>
          <w:szCs w:val="28"/>
          <w:lang w:val="da-DK"/>
        </w:rPr>
        <w:t xml:space="preserve">triển khai </w:t>
      </w:r>
      <w:r>
        <w:rPr>
          <w:bCs/>
          <w:iCs/>
          <w:color w:val="000000"/>
          <w:sz w:val="28"/>
          <w:szCs w:val="28"/>
          <w:lang w:val="da-DK"/>
        </w:rPr>
        <w:t xml:space="preserve">thực hiện </w:t>
      </w:r>
      <w:r w:rsidRPr="00BB51B6">
        <w:rPr>
          <w:bCs/>
          <w:iCs/>
          <w:color w:val="000000"/>
          <w:sz w:val="28"/>
          <w:szCs w:val="28"/>
          <w:lang w:val="da-DK"/>
        </w:rPr>
        <w:t xml:space="preserve">phong trào thi đua năm 2022 với những nhiệm vụ cụ thể như xây, sửa mái ấm tình </w:t>
      </w:r>
      <w:r w:rsidRPr="00BB51B6">
        <w:rPr>
          <w:bCs/>
          <w:iCs/>
          <w:color w:val="000000"/>
          <w:sz w:val="28"/>
          <w:szCs w:val="28"/>
          <w:lang w:val="da-DK"/>
        </w:rPr>
        <w:lastRenderedPageBreak/>
        <w:t>thương; đảm nhận đoạn đường, tuyến phố nở hoa kiểu mẫu, sân chơi, điểm sinh hoạt cộng đồng an toàn thân thiện; kết nối, huy động các nguồn lực thực hiện chương trình “Đồng hành cùng con”, chương trình “Mẹ đỡ đầu” hiệu quả, tích cực tham gia phòng, chống dịch Covid-19; hỗ trợ hội viên, phụ nữ có hoàn cảnh khó khăn, phụ nữ khuyết tật, bị ảnh hưởng bởi dịch bệnh; hỗ trợ phụ nữ khởi sự kinh doanh, khởi nghiệp… </w:t>
      </w:r>
      <w:r w:rsidRPr="00FF7CB7">
        <w:rPr>
          <w:bCs/>
          <w:iCs/>
          <w:color w:val="000000"/>
          <w:sz w:val="28"/>
          <w:szCs w:val="28"/>
          <w:lang w:val="da-DK"/>
        </w:rPr>
        <w:t>gắn với phong trào thi đua “Đoàn kết sáng tạo”</w:t>
      </w:r>
    </w:p>
    <w:p w:rsidR="00A702CA" w:rsidRPr="00FF7CB7" w:rsidRDefault="00A702CA" w:rsidP="003F2FBE">
      <w:pPr>
        <w:spacing w:before="80"/>
        <w:ind w:firstLine="851"/>
        <w:jc w:val="both"/>
        <w:rPr>
          <w:bCs/>
          <w:iCs/>
          <w:color w:val="000000"/>
          <w:spacing w:val="-2"/>
          <w:sz w:val="28"/>
          <w:szCs w:val="28"/>
          <w:lang w:val="da-DK"/>
        </w:rPr>
      </w:pPr>
      <w:r w:rsidRPr="00FF7CB7">
        <w:rPr>
          <w:b/>
          <w:bCs/>
          <w:i/>
          <w:iCs/>
          <w:color w:val="000000"/>
          <w:spacing w:val="-2"/>
          <w:sz w:val="28"/>
          <w:szCs w:val="28"/>
          <w:lang w:val="da-DK"/>
        </w:rPr>
        <w:t>- Hội Cựu chiến binh Thành phố</w:t>
      </w:r>
      <w:r w:rsidRPr="00FF7CB7">
        <w:rPr>
          <w:bCs/>
          <w:iCs/>
          <w:color w:val="000000"/>
          <w:spacing w:val="-2"/>
          <w:sz w:val="28"/>
          <w:szCs w:val="28"/>
          <w:lang w:val="da-DK"/>
        </w:rPr>
        <w:t xml:space="preserve"> triển khai thực hiện các phong trào thi đua: Hội Cựu chiến binh gương mẫu; Hội Cựu chiến binh tham gia xây dựng Đảng, bảo vệ chính quyền, giúp nhau phát triển kinh tế, giáo dục truyền thống cách mạng cho thế hệ trẻ… Được phát động trong cán bộ hội viên Hội Cựu chiến binh các cấp trên địa bàn Thành phố, gắn với phong trào thi đua “Đoàn kết sáng tạo”.</w:t>
      </w:r>
    </w:p>
    <w:p w:rsidR="00A702CA" w:rsidRPr="00FF7CB7" w:rsidRDefault="00A702CA" w:rsidP="003F2FBE">
      <w:pPr>
        <w:spacing w:before="80"/>
        <w:ind w:firstLine="720"/>
        <w:jc w:val="both"/>
        <w:rPr>
          <w:bCs/>
          <w:iCs/>
          <w:color w:val="000000"/>
          <w:sz w:val="28"/>
          <w:szCs w:val="28"/>
          <w:lang w:val="da-DK"/>
        </w:rPr>
      </w:pPr>
      <w:r w:rsidRPr="00FF7CB7">
        <w:rPr>
          <w:b/>
          <w:bCs/>
          <w:i/>
          <w:iCs/>
          <w:color w:val="000000"/>
          <w:sz w:val="28"/>
          <w:szCs w:val="28"/>
          <w:lang w:val="da-DK"/>
        </w:rPr>
        <w:t>- Hội Nông dân Thành phố</w:t>
      </w:r>
      <w:r w:rsidRPr="00FF7CB7">
        <w:rPr>
          <w:bCs/>
          <w:iCs/>
          <w:color w:val="000000"/>
          <w:sz w:val="28"/>
          <w:szCs w:val="28"/>
          <w:lang w:val="da-DK"/>
        </w:rPr>
        <w:t xml:space="preserve"> </w:t>
      </w:r>
      <w:r>
        <w:rPr>
          <w:bCs/>
          <w:iCs/>
          <w:color w:val="000000"/>
          <w:sz w:val="28"/>
          <w:szCs w:val="28"/>
          <w:lang w:val="da-DK"/>
        </w:rPr>
        <w:t xml:space="preserve">tiếp tục </w:t>
      </w:r>
      <w:r w:rsidRPr="00FF7CB7">
        <w:rPr>
          <w:bCs/>
          <w:iCs/>
          <w:color w:val="000000"/>
          <w:sz w:val="28"/>
          <w:szCs w:val="28"/>
          <w:lang w:val="da-DK"/>
        </w:rPr>
        <w:t xml:space="preserve">triển khai thực hiện phong trào </w:t>
      </w:r>
      <w:r w:rsidRPr="00FC76E9">
        <w:rPr>
          <w:bCs/>
          <w:iCs/>
          <w:color w:val="000000"/>
          <w:sz w:val="28"/>
          <w:szCs w:val="28"/>
        </w:rPr>
        <w:t>“</w:t>
      </w:r>
      <w:r w:rsidRPr="00FC76E9">
        <w:rPr>
          <w:bCs/>
          <w:iCs/>
          <w:color w:val="000000"/>
          <w:sz w:val="28"/>
          <w:szCs w:val="28"/>
          <w:lang w:val="da-DK"/>
        </w:rPr>
        <w:t>Nông dân thi đua sản xuất kinh doanh giỏi, đoàn kết giúp nhau làm giàu và giảm nghèo bền vững”; Phong trào nông dân thi đua xây dựng Nông thôn mới đô thị văn minh… gắn với phong trào thi đua “Đoàn kết sáng tạo”.</w:t>
      </w:r>
    </w:p>
    <w:p w:rsidR="00A702CA" w:rsidRPr="00FF7CB7" w:rsidRDefault="00A702CA" w:rsidP="003F2FBE">
      <w:pPr>
        <w:spacing w:before="80"/>
        <w:ind w:firstLine="720"/>
        <w:jc w:val="both"/>
        <w:rPr>
          <w:bCs/>
          <w:iCs/>
          <w:color w:val="000000"/>
          <w:spacing w:val="-2"/>
          <w:sz w:val="28"/>
          <w:szCs w:val="28"/>
          <w:lang w:val="da-DK"/>
        </w:rPr>
      </w:pPr>
      <w:r w:rsidRPr="00FF7CB7">
        <w:rPr>
          <w:b/>
          <w:bCs/>
          <w:i/>
          <w:iCs/>
          <w:color w:val="000000"/>
          <w:spacing w:val="-2"/>
          <w:sz w:val="28"/>
          <w:szCs w:val="28"/>
          <w:lang w:val="da-DK"/>
        </w:rPr>
        <w:t>- Thành đoàn Hà Nội</w:t>
      </w:r>
      <w:r w:rsidRPr="00FF7CB7">
        <w:rPr>
          <w:bCs/>
          <w:iCs/>
          <w:color w:val="000000"/>
          <w:spacing w:val="-2"/>
          <w:sz w:val="28"/>
          <w:szCs w:val="28"/>
          <w:lang w:val="da-DK"/>
        </w:rPr>
        <w:t xml:space="preserve"> triển khai thực hiện phong trào “Đoàn thanh niên tham gia phát triển văn hóa, xây dựng người Hà Nội thanh lịch, văn minh”; “Tuổi trẻ Thủ đô tham gia xây dựng nông thôn mới”; “Thanh niên nông thôn thi đua sản xuất kinh doanh giỏi”; “Khởi nghiệp sáng tạo”; “Festival sáng tạo trẻ”; … được phát động trong cán bộ, đoàn viên, thanh niên trên địa bàn Thành phố, gắn với phong trào thi đua “Đoàn kết sáng tạo”.</w:t>
      </w:r>
    </w:p>
    <w:p w:rsidR="00A702CA" w:rsidRPr="00FF7CB7" w:rsidRDefault="00A702CA" w:rsidP="003F2FBE">
      <w:pPr>
        <w:spacing w:before="80"/>
        <w:ind w:firstLine="720"/>
        <w:jc w:val="both"/>
        <w:rPr>
          <w:bCs/>
          <w:iCs/>
          <w:color w:val="000000"/>
          <w:sz w:val="28"/>
          <w:szCs w:val="28"/>
          <w:lang w:val="da-DK"/>
        </w:rPr>
      </w:pPr>
      <w:r w:rsidRPr="00FF7CB7">
        <w:rPr>
          <w:b/>
          <w:bCs/>
          <w:i/>
          <w:iCs/>
          <w:color w:val="000000"/>
          <w:sz w:val="28"/>
          <w:szCs w:val="28"/>
          <w:lang w:val="da-DK"/>
        </w:rPr>
        <w:t xml:space="preserve">- </w:t>
      </w:r>
      <w:r w:rsidRPr="00FF7CB7">
        <w:rPr>
          <w:b/>
          <w:i/>
          <w:color w:val="181818"/>
          <w:sz w:val="28"/>
          <w:szCs w:val="28"/>
          <w:shd w:val="clear" w:color="auto" w:fill="FFFFFF"/>
          <w:lang w:val="da-DK"/>
        </w:rPr>
        <w:t xml:space="preserve">Liên </w:t>
      </w:r>
      <w:r w:rsidRPr="00FF7CB7">
        <w:rPr>
          <w:b/>
          <w:bCs/>
          <w:i/>
          <w:iCs/>
          <w:color w:val="000000"/>
          <w:sz w:val="28"/>
          <w:szCs w:val="28"/>
          <w:lang w:val="da-DK"/>
        </w:rPr>
        <w:t>hiệp các Hội Khoa học và Kỹ thuật Thành phố</w:t>
      </w:r>
      <w:r w:rsidRPr="00FF7CB7">
        <w:rPr>
          <w:bCs/>
          <w:iCs/>
          <w:color w:val="000000"/>
          <w:sz w:val="28"/>
          <w:szCs w:val="28"/>
          <w:lang w:val="da-DK"/>
        </w:rPr>
        <w:t xml:space="preserve"> với Giải thưởng sáng tạo khoa học công nghệ Việt Nam TP Hà Nội; Hội thi sáng tạo kỹ thuật toàn quốc thành phố Hà Nội được phát động đến các nhà khoa học, các doanh nhân và mọi cá nhân đang làm việc và sinh sống trên địa bàn </w:t>
      </w:r>
      <w:r>
        <w:rPr>
          <w:bCs/>
          <w:iCs/>
          <w:color w:val="000000"/>
          <w:sz w:val="28"/>
          <w:szCs w:val="28"/>
          <w:lang w:val="da-DK"/>
        </w:rPr>
        <w:t>T</w:t>
      </w:r>
      <w:r w:rsidRPr="00FF7CB7">
        <w:rPr>
          <w:bCs/>
          <w:iCs/>
          <w:color w:val="000000"/>
          <w:sz w:val="28"/>
          <w:szCs w:val="28"/>
          <w:lang w:val="da-DK"/>
        </w:rPr>
        <w:t>hành phố, không phân biệt lứa tuổi, thành phần, dân tộc, nghề nghiệp;… gắn với phong trào thi đua “Đoàn kết sáng tạo”.</w:t>
      </w:r>
    </w:p>
    <w:p w:rsidR="00A702CA" w:rsidRPr="00FF7CB7" w:rsidRDefault="00A702CA" w:rsidP="003F2FBE">
      <w:pPr>
        <w:spacing w:before="80"/>
        <w:ind w:firstLine="720"/>
        <w:jc w:val="both"/>
        <w:rPr>
          <w:bCs/>
          <w:iCs/>
          <w:color w:val="000000"/>
          <w:sz w:val="28"/>
          <w:szCs w:val="28"/>
        </w:rPr>
      </w:pPr>
      <w:r w:rsidRPr="00FF7CB7">
        <w:rPr>
          <w:b/>
          <w:bCs/>
          <w:i/>
          <w:iCs/>
          <w:color w:val="000000"/>
          <w:sz w:val="28"/>
          <w:szCs w:val="28"/>
        </w:rPr>
        <w:t>- Lực lượng vũ trang Thủ đô</w:t>
      </w:r>
      <w:r w:rsidRPr="00FF7CB7">
        <w:rPr>
          <w:bCs/>
          <w:iCs/>
          <w:color w:val="000000"/>
          <w:sz w:val="28"/>
          <w:szCs w:val="28"/>
        </w:rPr>
        <w:t xml:space="preserve"> triển khai phong trào thi đua “Học tập, thực hiện 6 điều Bác Hồ dạy” trong Công an nhân dân; Phong trào thi đua quyết thắng trong Quân đội “Đoàn kết, kỷ cương, sáng tạo, an toàn, quyết thắng” và các cuộc vận động: “Bộ đội và dân quân tự vệ Thủ đô Hà Nội chung sức xây dựng nông thôn mới”; “Phát huy truyền thống, cống hiến tài năng, xứng danh bộ đội cụ Hồ”, “Quân đội chung tay vì người nghèo không để ai bị bỏ lại phía sau”… của Bộ Tư lệnh Thủ đô gắn với phong trào thi đua “Đoàn kết sáng tạo”.</w:t>
      </w:r>
    </w:p>
    <w:p w:rsidR="00A702CA" w:rsidRPr="00FF7CB7" w:rsidRDefault="00A702CA" w:rsidP="003F2FBE">
      <w:pPr>
        <w:spacing w:before="80"/>
        <w:ind w:firstLine="720"/>
        <w:jc w:val="both"/>
        <w:rPr>
          <w:bCs/>
          <w:iCs/>
          <w:color w:val="000000"/>
          <w:sz w:val="28"/>
          <w:szCs w:val="28"/>
        </w:rPr>
      </w:pPr>
      <w:r w:rsidRPr="00FF7CB7">
        <w:rPr>
          <w:b/>
          <w:bCs/>
          <w:i/>
          <w:iCs/>
          <w:color w:val="000000"/>
          <w:sz w:val="28"/>
          <w:szCs w:val="28"/>
        </w:rPr>
        <w:t>- Các tổ chức thành viên</w:t>
      </w:r>
      <w:r w:rsidRPr="00FF7CB7">
        <w:rPr>
          <w:bCs/>
          <w:iCs/>
          <w:color w:val="000000"/>
          <w:sz w:val="28"/>
          <w:szCs w:val="28"/>
        </w:rPr>
        <w:t xml:space="preserve"> </w:t>
      </w:r>
      <w:r>
        <w:rPr>
          <w:bCs/>
          <w:iCs/>
          <w:color w:val="000000"/>
          <w:sz w:val="28"/>
          <w:szCs w:val="28"/>
        </w:rPr>
        <w:t>khác</w:t>
      </w:r>
      <w:r w:rsidRPr="00FF7CB7">
        <w:rPr>
          <w:bCs/>
          <w:iCs/>
          <w:color w:val="000000"/>
          <w:sz w:val="28"/>
          <w:szCs w:val="28"/>
        </w:rPr>
        <w:t xml:space="preserve"> của Ủy ban MTTQ Việt Nam Thành phố triển khai các Phong trào thi đua yêu nước của tổ chức mình gắn với phong trào thi đua “Đoàn kết sáng tạo”.</w:t>
      </w:r>
    </w:p>
    <w:p w:rsidR="00A702CA" w:rsidRPr="00FF7CB7" w:rsidRDefault="00A702CA" w:rsidP="00A702CA">
      <w:pPr>
        <w:spacing w:before="120"/>
        <w:ind w:firstLine="720"/>
        <w:jc w:val="both"/>
        <w:rPr>
          <w:b/>
          <w:bCs/>
          <w:iCs/>
          <w:color w:val="000000"/>
          <w:sz w:val="28"/>
          <w:szCs w:val="28"/>
        </w:rPr>
      </w:pPr>
      <w:r w:rsidRPr="00FF7CB7">
        <w:rPr>
          <w:b/>
          <w:bCs/>
          <w:iCs/>
          <w:color w:val="000000"/>
          <w:sz w:val="28"/>
          <w:szCs w:val="28"/>
        </w:rPr>
        <w:t>III. GIẢI PHÁP THỰC HIỆN</w:t>
      </w:r>
    </w:p>
    <w:p w:rsidR="00A702CA" w:rsidRPr="003A1BA4" w:rsidRDefault="00A702CA" w:rsidP="00A702CA">
      <w:pPr>
        <w:spacing w:before="120"/>
        <w:ind w:firstLine="720"/>
        <w:jc w:val="both"/>
        <w:rPr>
          <w:bCs/>
          <w:iCs/>
          <w:color w:val="000000"/>
          <w:sz w:val="28"/>
          <w:szCs w:val="28"/>
        </w:rPr>
      </w:pPr>
      <w:r w:rsidRPr="003A1BA4">
        <w:rPr>
          <w:bCs/>
          <w:iCs/>
          <w:color w:val="000000"/>
          <w:sz w:val="28"/>
          <w:szCs w:val="28"/>
        </w:rPr>
        <w:t xml:space="preserve">Để triển khai thực hiện đồng bộ, có hiệu quả, Ban Thường trực Ủy ban MTTQ Việt Nam Thành phố đề nghị Ủy ban MTTQ các cấp của Thành phố, các tổ chức thành viên tập trung </w:t>
      </w:r>
      <w:r>
        <w:rPr>
          <w:bCs/>
          <w:iCs/>
          <w:color w:val="000000"/>
          <w:sz w:val="28"/>
          <w:szCs w:val="28"/>
        </w:rPr>
        <w:t>thực hiện</w:t>
      </w:r>
      <w:r w:rsidRPr="003A1BA4">
        <w:rPr>
          <w:bCs/>
          <w:iCs/>
          <w:color w:val="000000"/>
          <w:sz w:val="28"/>
          <w:szCs w:val="28"/>
        </w:rPr>
        <w:t xml:space="preserve"> một số giải pháp sau: </w:t>
      </w:r>
    </w:p>
    <w:p w:rsidR="00A702CA" w:rsidRDefault="00A702CA" w:rsidP="00A702CA">
      <w:pPr>
        <w:spacing w:before="120"/>
        <w:ind w:firstLine="720"/>
        <w:jc w:val="both"/>
        <w:rPr>
          <w:b/>
          <w:bCs/>
          <w:iCs/>
          <w:color w:val="000000"/>
          <w:sz w:val="28"/>
          <w:szCs w:val="28"/>
        </w:rPr>
      </w:pPr>
      <w:r w:rsidRPr="00FF7CB7">
        <w:rPr>
          <w:b/>
          <w:bCs/>
          <w:iCs/>
          <w:color w:val="000000"/>
          <w:sz w:val="28"/>
          <w:szCs w:val="28"/>
        </w:rPr>
        <w:t xml:space="preserve">1. Công tác thông tin, tuyên truyền, vận động </w:t>
      </w:r>
      <w:r>
        <w:rPr>
          <w:b/>
          <w:bCs/>
          <w:iCs/>
          <w:color w:val="000000"/>
          <w:sz w:val="28"/>
          <w:szCs w:val="28"/>
        </w:rPr>
        <w:t>thực hiện</w:t>
      </w:r>
    </w:p>
    <w:p w:rsidR="00A702CA" w:rsidRPr="00FF7CB7" w:rsidRDefault="00A702CA" w:rsidP="00A702CA">
      <w:pPr>
        <w:spacing w:before="120"/>
        <w:ind w:firstLine="720"/>
        <w:jc w:val="both"/>
        <w:rPr>
          <w:b/>
          <w:bCs/>
          <w:iCs/>
          <w:color w:val="000000"/>
          <w:sz w:val="28"/>
          <w:szCs w:val="28"/>
        </w:rPr>
      </w:pPr>
      <w:r w:rsidRPr="00FF7CB7">
        <w:rPr>
          <w:bCs/>
          <w:iCs/>
          <w:color w:val="000000"/>
          <w:sz w:val="28"/>
          <w:szCs w:val="28"/>
        </w:rPr>
        <w:t xml:space="preserve">- Tiếp tục tuyên truyền trên các phương tiện thông tin đại chúng về nội dung phong trào “Đoàn kết sáng tạo”, truyền thống yêu nước và khả năng sáng tạo của </w:t>
      </w:r>
      <w:r w:rsidRPr="00FF7CB7">
        <w:rPr>
          <w:bCs/>
          <w:iCs/>
          <w:color w:val="000000"/>
          <w:sz w:val="28"/>
          <w:szCs w:val="28"/>
        </w:rPr>
        <w:lastRenderedPageBreak/>
        <w:t>người Việt Nam; về ý nghĩa, sự cần thiết phải thi đua sáng tạo trong giai đoạn hiện nay với hình thức đa dạng, phong phú được lồng ghép với các hội nghị, hội thi, sinh hoạt của các tổ chức chính trị, xã hội, nghề nghiệp và cộng đồng dân cư; quảng bá các sản phẩm sáng tạo trong tuyên truyền, triển lãm, hội thi, hội chợ sáng tạo khoa học kỹ thuật...</w:t>
      </w:r>
    </w:p>
    <w:p w:rsidR="00A702CA" w:rsidRPr="00FF7CB7" w:rsidRDefault="00A702CA" w:rsidP="00A702CA">
      <w:pPr>
        <w:spacing w:before="120"/>
        <w:ind w:firstLine="720"/>
        <w:jc w:val="both"/>
        <w:rPr>
          <w:b/>
          <w:bCs/>
          <w:iCs/>
          <w:color w:val="000000"/>
          <w:sz w:val="28"/>
          <w:szCs w:val="28"/>
        </w:rPr>
      </w:pPr>
      <w:r w:rsidRPr="00FF7CB7">
        <w:rPr>
          <w:bCs/>
          <w:iCs/>
          <w:color w:val="000000"/>
          <w:sz w:val="28"/>
          <w:szCs w:val="28"/>
        </w:rPr>
        <w:t>- Đẩy mạnh việc thông tin, giới thiệu các sáng kiến, ý tưởng mới, các hoạt động sáng tạo, trên các phương tiện thông tin đại chúng góp phần nâng cao năng suất, chất lượng, hiệu quả.</w:t>
      </w:r>
    </w:p>
    <w:p w:rsidR="00A702CA" w:rsidRPr="00FF7CB7" w:rsidRDefault="00A702CA" w:rsidP="00A702CA">
      <w:pPr>
        <w:spacing w:before="120"/>
        <w:ind w:firstLine="720"/>
        <w:jc w:val="both"/>
        <w:rPr>
          <w:b/>
          <w:bCs/>
          <w:iCs/>
          <w:color w:val="000000"/>
          <w:sz w:val="28"/>
          <w:szCs w:val="28"/>
        </w:rPr>
      </w:pPr>
      <w:r w:rsidRPr="00FF7CB7">
        <w:rPr>
          <w:bCs/>
          <w:iCs/>
          <w:color w:val="000000"/>
          <w:sz w:val="28"/>
          <w:szCs w:val="28"/>
        </w:rPr>
        <w:t>- Tổ chức các cuộc hội thảo, tọa đàm về sáng tạo và ứng dụng thành tựu khoa học công nghệ ở các đơn vị, địa phương và các lĩnh vực để thúc đẩy thực hiện phong trào “Đoàn kết sáng tạo”.</w:t>
      </w:r>
    </w:p>
    <w:p w:rsidR="00A702CA" w:rsidRPr="00FF7CB7" w:rsidRDefault="00A702CA" w:rsidP="00A702CA">
      <w:pPr>
        <w:spacing w:before="120"/>
        <w:ind w:firstLine="720"/>
        <w:jc w:val="both"/>
        <w:rPr>
          <w:b/>
          <w:bCs/>
          <w:iCs/>
          <w:color w:val="000000"/>
          <w:sz w:val="28"/>
          <w:szCs w:val="28"/>
        </w:rPr>
      </w:pPr>
      <w:r w:rsidRPr="00FF7CB7">
        <w:rPr>
          <w:bCs/>
          <w:iCs/>
          <w:color w:val="000000"/>
          <w:sz w:val="28"/>
          <w:szCs w:val="28"/>
        </w:rPr>
        <w:t>- Xuất bản kỷ yếu về các sáng kiến, ý tưởng mới tiêu biểu của các tập thể, cá nhân thực hiện tốt phong trào “Đoàn kết sáng tạo”.</w:t>
      </w:r>
    </w:p>
    <w:p w:rsidR="00A702CA" w:rsidRDefault="00A702CA" w:rsidP="00A702CA">
      <w:pPr>
        <w:spacing w:before="120"/>
        <w:ind w:firstLine="720"/>
        <w:jc w:val="both"/>
        <w:rPr>
          <w:b/>
          <w:bCs/>
          <w:iCs/>
          <w:color w:val="000000"/>
          <w:spacing w:val="-4"/>
          <w:sz w:val="28"/>
          <w:szCs w:val="28"/>
        </w:rPr>
      </w:pPr>
      <w:r w:rsidRPr="00FF7CB7">
        <w:rPr>
          <w:b/>
          <w:bCs/>
          <w:iCs/>
          <w:color w:val="000000"/>
          <w:spacing w:val="-4"/>
          <w:sz w:val="28"/>
          <w:szCs w:val="28"/>
        </w:rPr>
        <w:t xml:space="preserve">2. Xây dựng cơ chế hỗ trợ, khuyến khích </w:t>
      </w:r>
      <w:r>
        <w:rPr>
          <w:b/>
          <w:bCs/>
          <w:iCs/>
          <w:color w:val="000000"/>
          <w:spacing w:val="-4"/>
          <w:sz w:val="28"/>
          <w:szCs w:val="28"/>
        </w:rPr>
        <w:t xml:space="preserve">thực hiện </w:t>
      </w:r>
    </w:p>
    <w:p w:rsidR="00A702CA" w:rsidRPr="00FF7CB7" w:rsidRDefault="00A702CA" w:rsidP="00A702CA">
      <w:pPr>
        <w:spacing w:before="120"/>
        <w:ind w:firstLine="720"/>
        <w:jc w:val="both"/>
        <w:rPr>
          <w:b/>
          <w:bCs/>
          <w:iCs/>
          <w:color w:val="000000"/>
          <w:sz w:val="28"/>
          <w:szCs w:val="28"/>
        </w:rPr>
      </w:pPr>
      <w:r w:rsidRPr="00FF7CB7">
        <w:rPr>
          <w:bCs/>
          <w:iCs/>
          <w:color w:val="000000"/>
          <w:sz w:val="28"/>
          <w:szCs w:val="28"/>
        </w:rPr>
        <w:t>- Vận động các tổ chức, cá nhân trên địa bàn Thành phố hỗ trợ nguồn lực nhằm biểu dương, khen thưởng các cá nhân và tập thể tích cực thi đua phát huy sáng kiến, ý tưởng mới.</w:t>
      </w:r>
    </w:p>
    <w:p w:rsidR="00A702CA" w:rsidRPr="00FF7CB7" w:rsidRDefault="00A702CA" w:rsidP="00A702CA">
      <w:pPr>
        <w:spacing w:before="120"/>
        <w:ind w:firstLine="720"/>
        <w:jc w:val="both"/>
        <w:rPr>
          <w:b/>
          <w:bCs/>
          <w:iCs/>
          <w:color w:val="000000"/>
          <w:sz w:val="28"/>
          <w:szCs w:val="28"/>
        </w:rPr>
      </w:pPr>
      <w:r w:rsidRPr="00FF7CB7">
        <w:rPr>
          <w:bCs/>
          <w:iCs/>
          <w:color w:val="000000"/>
          <w:sz w:val="28"/>
          <w:szCs w:val="28"/>
        </w:rPr>
        <w:t xml:space="preserve">- Tổ chức </w:t>
      </w:r>
      <w:r w:rsidR="009E0696">
        <w:rPr>
          <w:bCs/>
          <w:iCs/>
          <w:color w:val="000000"/>
          <w:sz w:val="28"/>
          <w:szCs w:val="28"/>
        </w:rPr>
        <w:t>biểu dương</w:t>
      </w:r>
      <w:r w:rsidRPr="00FF7CB7">
        <w:rPr>
          <w:bCs/>
          <w:iCs/>
          <w:color w:val="000000"/>
          <w:sz w:val="28"/>
          <w:szCs w:val="28"/>
        </w:rPr>
        <w:t xml:space="preserve"> </w:t>
      </w:r>
      <w:r w:rsidR="009E0696">
        <w:rPr>
          <w:bCs/>
          <w:iCs/>
          <w:color w:val="000000"/>
          <w:sz w:val="28"/>
          <w:szCs w:val="28"/>
        </w:rPr>
        <w:t xml:space="preserve">các </w:t>
      </w:r>
      <w:r w:rsidRPr="00FF7CB7">
        <w:rPr>
          <w:bCs/>
          <w:iCs/>
          <w:color w:val="000000"/>
          <w:sz w:val="28"/>
          <w:szCs w:val="28"/>
        </w:rPr>
        <w:t xml:space="preserve">sáng kiến, ý tưởng mới tiêu biểu gắn với các hoạt động </w:t>
      </w:r>
      <w:r w:rsidRPr="00FF7CB7">
        <w:rPr>
          <w:sz w:val="28"/>
        </w:rPr>
        <w:t xml:space="preserve">kỷ niệm </w:t>
      </w:r>
      <w:r w:rsidRPr="00FF7CB7">
        <w:rPr>
          <w:sz w:val="28"/>
          <w:szCs w:val="28"/>
        </w:rPr>
        <w:t>9</w:t>
      </w:r>
      <w:r>
        <w:rPr>
          <w:sz w:val="28"/>
          <w:szCs w:val="28"/>
        </w:rPr>
        <w:t>2</w:t>
      </w:r>
      <w:r w:rsidRPr="00FF7CB7">
        <w:rPr>
          <w:sz w:val="28"/>
          <w:szCs w:val="28"/>
        </w:rPr>
        <w:t xml:space="preserve"> năm Ngày truyền thống MTTQ Việt Nam</w:t>
      </w:r>
      <w:r w:rsidR="00011CDD">
        <w:rPr>
          <w:sz w:val="28"/>
          <w:szCs w:val="28"/>
        </w:rPr>
        <w:t xml:space="preserve"> và các ngày lễ, ngày kỷ niệm của đơn vị</w:t>
      </w:r>
      <w:r w:rsidRPr="00FF7CB7">
        <w:rPr>
          <w:sz w:val="28"/>
          <w:szCs w:val="28"/>
        </w:rPr>
        <w:t>.</w:t>
      </w:r>
    </w:p>
    <w:p w:rsidR="00A702CA" w:rsidRPr="00FF7CB7" w:rsidRDefault="00A702CA" w:rsidP="00A702CA">
      <w:pPr>
        <w:spacing w:before="120"/>
        <w:ind w:firstLine="720"/>
        <w:jc w:val="both"/>
        <w:rPr>
          <w:b/>
          <w:bCs/>
          <w:iCs/>
          <w:color w:val="000000"/>
          <w:sz w:val="28"/>
          <w:szCs w:val="28"/>
        </w:rPr>
      </w:pPr>
      <w:r w:rsidRPr="00FF7CB7">
        <w:rPr>
          <w:bCs/>
          <w:iCs/>
          <w:color w:val="000000"/>
          <w:sz w:val="28"/>
          <w:szCs w:val="28"/>
        </w:rPr>
        <w:t>- Tuyên truyền, vận động các cơ quan, đơn vị, doanh nghiệp tích cực nghiên cứu, ứng dụng các sáng kiến, ý tưởng đã được xét công nhận.</w:t>
      </w:r>
    </w:p>
    <w:p w:rsidR="00A702CA" w:rsidRPr="00FF7CB7" w:rsidRDefault="00A702CA" w:rsidP="00A702CA">
      <w:pPr>
        <w:spacing w:before="120"/>
        <w:ind w:firstLine="720"/>
        <w:jc w:val="both"/>
        <w:rPr>
          <w:b/>
          <w:bCs/>
          <w:iCs/>
          <w:color w:val="000000"/>
          <w:sz w:val="28"/>
          <w:szCs w:val="28"/>
        </w:rPr>
      </w:pPr>
      <w:r w:rsidRPr="00FF7CB7">
        <w:rPr>
          <w:bCs/>
          <w:iCs/>
          <w:color w:val="000000"/>
          <w:sz w:val="28"/>
          <w:szCs w:val="28"/>
        </w:rPr>
        <w:t xml:space="preserve">- </w:t>
      </w:r>
      <w:r w:rsidR="009E0696">
        <w:rPr>
          <w:bCs/>
          <w:iCs/>
          <w:color w:val="000000"/>
          <w:sz w:val="28"/>
          <w:szCs w:val="28"/>
        </w:rPr>
        <w:t>Định hướng</w:t>
      </w:r>
      <w:r w:rsidRPr="00FF7CB7">
        <w:rPr>
          <w:bCs/>
          <w:iCs/>
          <w:color w:val="000000"/>
          <w:sz w:val="28"/>
          <w:szCs w:val="28"/>
        </w:rPr>
        <w:t xml:space="preserve"> </w:t>
      </w:r>
      <w:r w:rsidR="009E0696" w:rsidRPr="00FF7CB7">
        <w:rPr>
          <w:bCs/>
          <w:iCs/>
          <w:color w:val="000000"/>
          <w:sz w:val="28"/>
          <w:szCs w:val="28"/>
        </w:rPr>
        <w:t>hình thành các Câu lạc bộ thi đua phát huy sáng kiến, ý tưởng</w:t>
      </w:r>
      <w:r w:rsidR="009E0696">
        <w:rPr>
          <w:bCs/>
          <w:iCs/>
          <w:color w:val="000000"/>
          <w:sz w:val="28"/>
          <w:szCs w:val="28"/>
        </w:rPr>
        <w:t xml:space="preserve"> </w:t>
      </w:r>
      <w:r w:rsidRPr="00FF7CB7">
        <w:rPr>
          <w:bCs/>
          <w:iCs/>
          <w:color w:val="000000"/>
          <w:sz w:val="28"/>
          <w:szCs w:val="28"/>
        </w:rPr>
        <w:t>ở cơ quan, đơn vị, trường học, cấp xã và khu dân cư</w:t>
      </w:r>
      <w:r w:rsidR="009E0696">
        <w:rPr>
          <w:bCs/>
          <w:iCs/>
          <w:color w:val="000000"/>
          <w:sz w:val="28"/>
          <w:szCs w:val="28"/>
        </w:rPr>
        <w:t>.</w:t>
      </w:r>
      <w:r w:rsidRPr="00FF7CB7">
        <w:rPr>
          <w:bCs/>
          <w:iCs/>
          <w:color w:val="000000"/>
          <w:sz w:val="28"/>
          <w:szCs w:val="28"/>
        </w:rPr>
        <w:t xml:space="preserve"> </w:t>
      </w:r>
    </w:p>
    <w:p w:rsidR="00A702CA" w:rsidRPr="00FF7CB7" w:rsidRDefault="00A702CA" w:rsidP="00A702CA">
      <w:pPr>
        <w:spacing w:before="120"/>
        <w:ind w:firstLine="720"/>
        <w:jc w:val="both"/>
        <w:rPr>
          <w:b/>
          <w:color w:val="000000"/>
          <w:sz w:val="28"/>
          <w:szCs w:val="28"/>
        </w:rPr>
      </w:pPr>
      <w:r w:rsidRPr="00FF7CB7">
        <w:rPr>
          <w:b/>
          <w:bCs/>
          <w:iCs/>
          <w:color w:val="000000"/>
          <w:sz w:val="28"/>
          <w:szCs w:val="28"/>
        </w:rPr>
        <w:t>3. Tổ chức biểu dương và nhân rộng điển hình</w:t>
      </w:r>
    </w:p>
    <w:p w:rsidR="00A702CA" w:rsidRPr="00FF7CB7" w:rsidRDefault="00A702CA" w:rsidP="00A702CA">
      <w:pPr>
        <w:spacing w:before="120"/>
        <w:ind w:firstLine="720"/>
        <w:jc w:val="both"/>
        <w:rPr>
          <w:color w:val="000000"/>
          <w:sz w:val="28"/>
          <w:szCs w:val="28"/>
        </w:rPr>
      </w:pPr>
      <w:r w:rsidRPr="00FF7CB7">
        <w:rPr>
          <w:color w:val="000000"/>
          <w:sz w:val="28"/>
          <w:szCs w:val="28"/>
        </w:rPr>
        <w:t>- Ủy ban MTTQ Việt Nam các cấp phối hợp với chính quyền, các tổ chức thành viên và các ngành xây dựng các mô hình về “Đoàn kết sáng tạo” ở các cấp, ở cộng đồng để thu hút sự tham gia của đông đảo các tầng lớp Nhân dân. Đồng thời, phát triển và nhân rộng một số mô hình “Đoàn kết sáng tạo” hiện có ở các tổ chức thành viên của Mặt trận để rút kinh nghiệm và nhân rộng ở địa phương.</w:t>
      </w:r>
    </w:p>
    <w:p w:rsidR="00A702CA" w:rsidRPr="00FF7CB7" w:rsidRDefault="00A702CA" w:rsidP="00A702CA">
      <w:pPr>
        <w:spacing w:before="120"/>
        <w:ind w:firstLine="720"/>
        <w:jc w:val="both"/>
        <w:rPr>
          <w:b/>
          <w:color w:val="000000"/>
          <w:sz w:val="28"/>
          <w:szCs w:val="28"/>
        </w:rPr>
      </w:pPr>
      <w:r w:rsidRPr="00FF7CB7">
        <w:rPr>
          <w:color w:val="000000"/>
          <w:sz w:val="28"/>
          <w:szCs w:val="28"/>
        </w:rPr>
        <w:t>- Các tổ chức thành viên của MTTQ Việt Nam Thành phố, trước hết là các tổ chức chính trị - xã hội, Liên hiệp các Hội</w:t>
      </w:r>
      <w:r w:rsidR="0080404F">
        <w:rPr>
          <w:color w:val="000000"/>
          <w:sz w:val="28"/>
          <w:szCs w:val="28"/>
        </w:rPr>
        <w:t xml:space="preserve"> khoa học và Kỹ thuật Thành phố:</w:t>
      </w:r>
    </w:p>
    <w:p w:rsidR="00A702CA" w:rsidRPr="00FF7CB7" w:rsidRDefault="00A702CA" w:rsidP="00A702CA">
      <w:pPr>
        <w:spacing w:before="120"/>
        <w:ind w:firstLine="720"/>
        <w:jc w:val="both"/>
        <w:rPr>
          <w:b/>
          <w:color w:val="000000"/>
          <w:sz w:val="28"/>
          <w:szCs w:val="28"/>
        </w:rPr>
      </w:pPr>
      <w:r w:rsidRPr="00FF7CB7">
        <w:rPr>
          <w:color w:val="000000"/>
          <w:sz w:val="28"/>
          <w:szCs w:val="28"/>
        </w:rPr>
        <w:t xml:space="preserve">+ Tuyên truyền phong trào thi đua “Đoàn kết sáng tạo” và tiếp tục thực hiện tốt các phong trào hiện có đang được triển khai </w:t>
      </w:r>
      <w:r>
        <w:rPr>
          <w:color w:val="000000"/>
          <w:sz w:val="28"/>
          <w:szCs w:val="28"/>
        </w:rPr>
        <w:t xml:space="preserve">trong hệ thống, tới </w:t>
      </w:r>
      <w:r w:rsidRPr="00FF7CB7">
        <w:rPr>
          <w:color w:val="000000"/>
          <w:sz w:val="28"/>
          <w:szCs w:val="28"/>
        </w:rPr>
        <w:t>hội viên, đoàn viên và Nhân dân. Xây dựng và nhân rộng các mô hình về “Đoàn kết sáng tạo” để hướng dẫn cho đoàn viên, hội viên, Nhân dân thực hiện.</w:t>
      </w:r>
    </w:p>
    <w:p w:rsidR="00A702CA" w:rsidRPr="00FF7CB7" w:rsidRDefault="00A702CA" w:rsidP="00A702CA">
      <w:pPr>
        <w:spacing w:before="120"/>
        <w:ind w:firstLine="720"/>
        <w:jc w:val="both"/>
        <w:rPr>
          <w:b/>
          <w:color w:val="000000"/>
          <w:sz w:val="28"/>
          <w:szCs w:val="28"/>
        </w:rPr>
      </w:pPr>
      <w:r w:rsidRPr="00FF7CB7">
        <w:rPr>
          <w:color w:val="000000"/>
          <w:sz w:val="28"/>
          <w:szCs w:val="28"/>
        </w:rPr>
        <w:t>+ Cụ thể hóa và gắn kết phong trào có tính sáng tạo hiện có của tổ chức mình với phong trào thi đua “Đoàn kết sáng tạo” do MTTQ Việt Nam Thành phố chủ trì đến các cấp hội, cấp đoàn và hội viên, đoàn viên, Nhân dân. Xây dựng và nhân rộng các mô hình về “Đoàn kết sáng tạo” để hướng dẫn cho đoàn viên, hội viên, Nhân dân thực hiện theo mục II trong văn bản này.</w:t>
      </w:r>
    </w:p>
    <w:p w:rsidR="00A702CA" w:rsidRPr="00FF7CB7" w:rsidRDefault="00A702CA" w:rsidP="00A702CA">
      <w:pPr>
        <w:spacing w:before="120"/>
        <w:ind w:firstLine="720"/>
        <w:jc w:val="both"/>
        <w:rPr>
          <w:color w:val="000000"/>
          <w:sz w:val="28"/>
          <w:szCs w:val="28"/>
        </w:rPr>
      </w:pPr>
      <w:r w:rsidRPr="00FF7CB7">
        <w:rPr>
          <w:color w:val="000000"/>
          <w:sz w:val="28"/>
          <w:szCs w:val="28"/>
        </w:rPr>
        <w:lastRenderedPageBreak/>
        <w:t>+ Tập hợp những sáng tạo, sáng kiến, sáng chế, ý tưởng mới gửi Hội đồng thẩm định sáng tạo xem xét, công nhận để công bố, giới thiệu, tôn vinh những gương tập thể, cá nhân thực hiện tốt phong trào “Đoàn kết sáng tạo”.</w:t>
      </w:r>
    </w:p>
    <w:p w:rsidR="0080404F" w:rsidRPr="0080404F" w:rsidRDefault="00A702CA" w:rsidP="0058358E">
      <w:pPr>
        <w:spacing w:before="80"/>
        <w:ind w:firstLine="720"/>
        <w:jc w:val="both"/>
        <w:rPr>
          <w:b/>
          <w:bCs/>
          <w:iCs/>
          <w:color w:val="000000"/>
          <w:sz w:val="28"/>
          <w:szCs w:val="28"/>
        </w:rPr>
      </w:pPr>
      <w:r w:rsidRPr="00FF7CB7">
        <w:rPr>
          <w:b/>
          <w:bCs/>
          <w:iCs/>
          <w:color w:val="000000"/>
          <w:sz w:val="28"/>
          <w:szCs w:val="28"/>
        </w:rPr>
        <w:t>4</w:t>
      </w:r>
      <w:r w:rsidRPr="0080404F">
        <w:rPr>
          <w:b/>
          <w:bCs/>
          <w:iCs/>
          <w:color w:val="000000"/>
          <w:sz w:val="28"/>
          <w:szCs w:val="28"/>
        </w:rPr>
        <w:t xml:space="preserve">. </w:t>
      </w:r>
      <w:r w:rsidR="0080404F" w:rsidRPr="0080404F">
        <w:rPr>
          <w:b/>
          <w:bCs/>
          <w:iCs/>
          <w:color w:val="000000"/>
          <w:sz w:val="28"/>
          <w:szCs w:val="28"/>
        </w:rPr>
        <w:t>Tổ chức kiểm tra thực hiện phong trào thi đua “Đoàn kết sáng tạo”, hoạt động giám sát và phản biện xã hội về phát triển khoa học -</w:t>
      </w:r>
      <w:r w:rsidR="0080404F">
        <w:rPr>
          <w:b/>
          <w:bCs/>
          <w:iCs/>
          <w:color w:val="000000"/>
          <w:sz w:val="28"/>
          <w:szCs w:val="28"/>
        </w:rPr>
        <w:t xml:space="preserve"> công nghệ, hỗ trợ sáng tạo</w:t>
      </w:r>
    </w:p>
    <w:p w:rsidR="00A702CA" w:rsidRPr="00FF7CB7" w:rsidRDefault="00A702CA" w:rsidP="0058358E">
      <w:pPr>
        <w:spacing w:before="80"/>
        <w:ind w:firstLine="720"/>
        <w:jc w:val="both"/>
        <w:rPr>
          <w:iCs/>
          <w:color w:val="000000"/>
          <w:sz w:val="28"/>
          <w:szCs w:val="28"/>
        </w:rPr>
      </w:pPr>
      <w:r w:rsidRPr="00FF7CB7">
        <w:rPr>
          <w:bCs/>
          <w:iCs/>
          <w:color w:val="000000"/>
          <w:sz w:val="28"/>
          <w:szCs w:val="28"/>
        </w:rPr>
        <w:t xml:space="preserve">- </w:t>
      </w:r>
      <w:r w:rsidRPr="00FF7CB7">
        <w:rPr>
          <w:iCs/>
          <w:color w:val="000000"/>
          <w:sz w:val="28"/>
          <w:szCs w:val="28"/>
          <w:lang w:val="vi-VN"/>
        </w:rPr>
        <w:t xml:space="preserve">Ban Thường trực Ủy ban MTTQ Việt Nam </w:t>
      </w:r>
      <w:r w:rsidRPr="00FF7CB7">
        <w:rPr>
          <w:iCs/>
          <w:color w:val="000000"/>
          <w:sz w:val="28"/>
          <w:szCs w:val="28"/>
        </w:rPr>
        <w:t xml:space="preserve">các </w:t>
      </w:r>
      <w:r w:rsidRPr="00FF7CB7">
        <w:rPr>
          <w:iCs/>
          <w:color w:val="000000"/>
          <w:sz w:val="28"/>
          <w:szCs w:val="28"/>
          <w:lang w:val="vi-VN"/>
        </w:rPr>
        <w:t xml:space="preserve">cấp </w:t>
      </w:r>
      <w:r w:rsidRPr="00FF7CB7">
        <w:rPr>
          <w:iCs/>
          <w:color w:val="000000"/>
          <w:sz w:val="28"/>
          <w:szCs w:val="28"/>
        </w:rPr>
        <w:t>và</w:t>
      </w:r>
      <w:r w:rsidRPr="00FF7CB7">
        <w:rPr>
          <w:iCs/>
          <w:color w:val="000000"/>
          <w:sz w:val="28"/>
          <w:szCs w:val="28"/>
          <w:lang w:val="vi-VN"/>
        </w:rPr>
        <w:t xml:space="preserve"> tổ chức thành viên của Mặt trận </w:t>
      </w:r>
      <w:r w:rsidRPr="00FF7CB7">
        <w:rPr>
          <w:iCs/>
          <w:color w:val="000000"/>
          <w:sz w:val="28"/>
          <w:szCs w:val="28"/>
        </w:rPr>
        <w:t>tổ chức kiểm tra cấp dưới để đánh giá kết quả thực hiện Phong trào theo tiêu chí:</w:t>
      </w:r>
    </w:p>
    <w:p w:rsidR="00A702CA" w:rsidRPr="00CB6238" w:rsidRDefault="00A702CA" w:rsidP="0058358E">
      <w:pPr>
        <w:spacing w:before="80"/>
        <w:ind w:firstLine="720"/>
        <w:jc w:val="both"/>
        <w:rPr>
          <w:color w:val="000000"/>
          <w:sz w:val="28"/>
          <w:szCs w:val="28"/>
        </w:rPr>
      </w:pPr>
      <w:r w:rsidRPr="00FF7CB7">
        <w:rPr>
          <w:iCs/>
          <w:color w:val="000000"/>
          <w:sz w:val="28"/>
          <w:szCs w:val="28"/>
        </w:rPr>
        <w:t>+ Đối với tập thể: Việc xâ</w:t>
      </w:r>
      <w:r w:rsidRPr="00CB6238">
        <w:rPr>
          <w:iCs/>
          <w:color w:val="000000"/>
          <w:sz w:val="28"/>
          <w:szCs w:val="28"/>
        </w:rPr>
        <w:t>y dựng Kế hoạch hoặc Chương trình hưởng ứng và triển khai thực hiện phong trào “Đoàn kết sáng tạo” tạ</w:t>
      </w:r>
      <w:r>
        <w:rPr>
          <w:iCs/>
          <w:color w:val="000000"/>
          <w:sz w:val="28"/>
          <w:szCs w:val="28"/>
        </w:rPr>
        <w:t>i</w:t>
      </w:r>
      <w:r w:rsidRPr="00CB6238">
        <w:rPr>
          <w:iCs/>
          <w:color w:val="000000"/>
          <w:sz w:val="28"/>
          <w:szCs w:val="28"/>
        </w:rPr>
        <w:t xml:space="preserve"> địa phương, cơ quan, tổ chức, đơn vị, doanh nghiệp… thu hút đông đảo cán bộ, đảng viên, công chức, viên chức, người lao động và Nhân dân tham gia, phát huy cao độ sức sáng tạo của mỗi người; đánh giá số lượng, chất lượng sáng tạo, khuyến khích các đơn vị có nhiều sáng kiến, ý tưởng mới được ứng dụng vào thực tiễn, mang lại hiệu quả thiết thực</w:t>
      </w:r>
      <w:r w:rsidRPr="00CB6238">
        <w:rPr>
          <w:color w:val="000000"/>
          <w:sz w:val="28"/>
          <w:szCs w:val="28"/>
        </w:rPr>
        <w:t>.</w:t>
      </w:r>
    </w:p>
    <w:p w:rsidR="00A702CA" w:rsidRPr="00CB6238" w:rsidRDefault="00A702CA" w:rsidP="0058358E">
      <w:pPr>
        <w:spacing w:before="80"/>
        <w:ind w:firstLine="720"/>
        <w:jc w:val="both"/>
        <w:rPr>
          <w:color w:val="000000"/>
          <w:spacing w:val="-6"/>
          <w:sz w:val="28"/>
          <w:szCs w:val="28"/>
        </w:rPr>
      </w:pPr>
      <w:r w:rsidRPr="00CB6238">
        <w:rPr>
          <w:color w:val="000000"/>
          <w:sz w:val="28"/>
          <w:szCs w:val="28"/>
        </w:rPr>
        <w:t>+ Đối với cá nhân: Có sán</w:t>
      </w:r>
      <w:r w:rsidRPr="00CB6238">
        <w:rPr>
          <w:color w:val="000000"/>
          <w:spacing w:val="-6"/>
          <w:sz w:val="28"/>
          <w:szCs w:val="28"/>
        </w:rPr>
        <w:t xml:space="preserve">g kiến, ý tưởng mới tiêu biểu được Hội đồng xét công nhận, các cơ quan, tổ chức ứng dụng vào thực tiễn; Hội đồng </w:t>
      </w:r>
      <w:r>
        <w:rPr>
          <w:color w:val="000000"/>
          <w:spacing w:val="-6"/>
          <w:sz w:val="28"/>
          <w:szCs w:val="28"/>
        </w:rPr>
        <w:t>K</w:t>
      </w:r>
      <w:r w:rsidRPr="00CB6238">
        <w:rPr>
          <w:color w:val="000000"/>
          <w:spacing w:val="-6"/>
          <w:sz w:val="28"/>
          <w:szCs w:val="28"/>
        </w:rPr>
        <w:t>hoa học</w:t>
      </w:r>
      <w:r>
        <w:rPr>
          <w:color w:val="000000"/>
          <w:spacing w:val="-6"/>
          <w:sz w:val="28"/>
          <w:szCs w:val="28"/>
        </w:rPr>
        <w:t xml:space="preserve"> </w:t>
      </w:r>
      <w:r w:rsidRPr="00CB6238">
        <w:rPr>
          <w:color w:val="000000"/>
          <w:spacing w:val="-6"/>
          <w:sz w:val="28"/>
          <w:szCs w:val="28"/>
        </w:rPr>
        <w:t>Công nghệ Thành phố đánh giá có triển vọng phát triển thành Đề tài nghiên cứu khoa học.</w:t>
      </w:r>
    </w:p>
    <w:p w:rsidR="00A702CA" w:rsidRDefault="00A702CA" w:rsidP="0058358E">
      <w:pPr>
        <w:spacing w:before="80"/>
        <w:ind w:firstLine="720"/>
        <w:jc w:val="both"/>
        <w:rPr>
          <w:color w:val="000000"/>
          <w:sz w:val="28"/>
          <w:szCs w:val="28"/>
        </w:rPr>
      </w:pPr>
      <w:r w:rsidRPr="00CB6238">
        <w:rPr>
          <w:color w:val="000000"/>
          <w:sz w:val="28"/>
          <w:szCs w:val="28"/>
        </w:rPr>
        <w:t>- Ban Thường trực Ủy ban MTTQ Việt Nam các cấp phối hợp tổ chức giám sát việc thực hiện chính sách, pháp luật về phát triển khoa học công nghệ, về nâng cao năng suất lao động, chất lư</w:t>
      </w:r>
      <w:r w:rsidRPr="00FF7CB7">
        <w:rPr>
          <w:color w:val="000000"/>
          <w:sz w:val="28"/>
          <w:szCs w:val="28"/>
        </w:rPr>
        <w:t>ợng sản phẩm hàng hóa, dịch vụ, hỗ trợ doanh nghiệp giới thiệu, quảng bá sản phẩm hàng hóa.</w:t>
      </w:r>
    </w:p>
    <w:p w:rsidR="0080404F" w:rsidRPr="0080404F" w:rsidRDefault="0080404F" w:rsidP="0058358E">
      <w:pPr>
        <w:spacing w:before="80"/>
        <w:ind w:firstLine="720"/>
        <w:jc w:val="both"/>
        <w:rPr>
          <w:color w:val="000000"/>
          <w:sz w:val="28"/>
          <w:szCs w:val="28"/>
        </w:rPr>
      </w:pPr>
      <w:r w:rsidRPr="0080404F">
        <w:rPr>
          <w:color w:val="000000"/>
          <w:sz w:val="28"/>
          <w:szCs w:val="28"/>
        </w:rPr>
        <w:t>- Tham gia góp ý, tổ chức phản biện xã hội đối các dự thảo chủ trương chính sách về phát triển khoa học, công nghệ thúc đẩy sự sáng tạo của mỗi người dân Việt Nam.</w:t>
      </w:r>
    </w:p>
    <w:p w:rsidR="00A702CA" w:rsidRPr="00FF7CB7" w:rsidRDefault="00A702CA" w:rsidP="0058358E">
      <w:pPr>
        <w:spacing w:before="80"/>
        <w:ind w:firstLine="720"/>
        <w:jc w:val="both"/>
        <w:rPr>
          <w:iCs/>
          <w:color w:val="000000"/>
          <w:spacing w:val="-4"/>
          <w:sz w:val="28"/>
          <w:szCs w:val="28"/>
        </w:rPr>
      </w:pPr>
      <w:r w:rsidRPr="00FF7CB7">
        <w:rPr>
          <w:iCs/>
          <w:color w:val="000000"/>
          <w:spacing w:val="-4"/>
          <w:sz w:val="28"/>
          <w:szCs w:val="28"/>
        </w:rPr>
        <w:t>- C</w:t>
      </w:r>
      <w:r w:rsidRPr="00FF7CB7">
        <w:rPr>
          <w:iCs/>
          <w:color w:val="000000"/>
          <w:spacing w:val="-4"/>
          <w:sz w:val="28"/>
          <w:szCs w:val="28"/>
          <w:lang w:val="vi-VN"/>
        </w:rPr>
        <w:t xml:space="preserve">ác tổ chức thành viên của Mặt trận và Ban Thường trực Ủy ban MTTQ Việt Nam cấp </w:t>
      </w:r>
      <w:r w:rsidRPr="00FF7CB7">
        <w:rPr>
          <w:iCs/>
          <w:color w:val="000000"/>
          <w:spacing w:val="-4"/>
          <w:sz w:val="28"/>
          <w:szCs w:val="28"/>
        </w:rPr>
        <w:t>huyện</w:t>
      </w:r>
      <w:r w:rsidRPr="00FF7CB7">
        <w:rPr>
          <w:iCs/>
          <w:color w:val="000000"/>
          <w:spacing w:val="-4"/>
          <w:sz w:val="28"/>
          <w:szCs w:val="28"/>
          <w:lang w:val="vi-VN"/>
        </w:rPr>
        <w:t xml:space="preserve"> </w:t>
      </w:r>
      <w:r w:rsidRPr="00FF7CB7">
        <w:rPr>
          <w:spacing w:val="-4"/>
          <w:sz w:val="28"/>
          <w:szCs w:val="28"/>
        </w:rPr>
        <w:t>thực hiện chế độ báo cáo kết quả</w:t>
      </w:r>
      <w:r w:rsidRPr="00FF7CB7">
        <w:rPr>
          <w:iCs/>
          <w:color w:val="000000"/>
          <w:spacing w:val="-4"/>
          <w:sz w:val="28"/>
          <w:szCs w:val="28"/>
          <w:lang w:val="vi-VN"/>
        </w:rPr>
        <w:t xml:space="preserve"> </w:t>
      </w:r>
      <w:r w:rsidRPr="00FF7CB7">
        <w:rPr>
          <w:iCs/>
          <w:color w:val="000000"/>
          <w:spacing w:val="-4"/>
          <w:sz w:val="28"/>
          <w:szCs w:val="28"/>
        </w:rPr>
        <w:t xml:space="preserve">thực hiện Phong trào </w:t>
      </w:r>
      <w:r w:rsidRPr="00FF7CB7">
        <w:rPr>
          <w:iCs/>
          <w:color w:val="000000"/>
          <w:spacing w:val="-4"/>
          <w:sz w:val="28"/>
          <w:szCs w:val="28"/>
          <w:lang w:val="vi-VN"/>
        </w:rPr>
        <w:t>“Đoàn kết sáng tạo”</w:t>
      </w:r>
      <w:r w:rsidRPr="00FF7CB7">
        <w:rPr>
          <w:iCs/>
          <w:color w:val="000000"/>
          <w:spacing w:val="-4"/>
          <w:sz w:val="28"/>
          <w:szCs w:val="28"/>
        </w:rPr>
        <w:t xml:space="preserve"> 6 tháng (</w:t>
      </w:r>
      <w:r w:rsidRPr="00FF7CB7">
        <w:rPr>
          <w:b/>
          <w:iCs/>
          <w:color w:val="000000"/>
          <w:spacing w:val="-4"/>
          <w:sz w:val="28"/>
          <w:szCs w:val="28"/>
        </w:rPr>
        <w:t>trước ngày 15/6)</w:t>
      </w:r>
      <w:r w:rsidRPr="00FF7CB7">
        <w:rPr>
          <w:iCs/>
          <w:color w:val="000000"/>
          <w:spacing w:val="-4"/>
          <w:sz w:val="28"/>
          <w:szCs w:val="28"/>
        </w:rPr>
        <w:t xml:space="preserve">, báo cáo </w:t>
      </w:r>
      <w:r w:rsidRPr="00FF7CB7">
        <w:rPr>
          <w:iCs/>
          <w:color w:val="000000"/>
          <w:spacing w:val="-4"/>
          <w:sz w:val="28"/>
          <w:szCs w:val="28"/>
          <w:lang w:val="vi-VN"/>
        </w:rPr>
        <w:t xml:space="preserve">năm </w:t>
      </w:r>
      <w:r w:rsidRPr="00FF7CB7">
        <w:rPr>
          <w:iCs/>
          <w:color w:val="000000"/>
          <w:spacing w:val="-4"/>
          <w:sz w:val="28"/>
          <w:szCs w:val="28"/>
        </w:rPr>
        <w:t>(</w:t>
      </w:r>
      <w:r w:rsidRPr="00FF7CB7">
        <w:rPr>
          <w:b/>
          <w:iCs/>
          <w:color w:val="000000"/>
          <w:spacing w:val="-4"/>
          <w:sz w:val="28"/>
          <w:szCs w:val="28"/>
        </w:rPr>
        <w:t xml:space="preserve">trước ngày </w:t>
      </w:r>
      <w:r>
        <w:rPr>
          <w:b/>
          <w:iCs/>
          <w:color w:val="000000"/>
          <w:spacing w:val="-4"/>
          <w:sz w:val="28"/>
          <w:szCs w:val="28"/>
        </w:rPr>
        <w:t>2</w:t>
      </w:r>
      <w:r w:rsidRPr="00FF7CB7">
        <w:rPr>
          <w:b/>
          <w:iCs/>
          <w:color w:val="000000"/>
          <w:spacing w:val="-4"/>
          <w:sz w:val="28"/>
          <w:szCs w:val="28"/>
        </w:rPr>
        <w:t>5/10)</w:t>
      </w:r>
      <w:r w:rsidRPr="00FF7CB7">
        <w:rPr>
          <w:iCs/>
          <w:color w:val="000000"/>
          <w:spacing w:val="-4"/>
          <w:sz w:val="28"/>
          <w:szCs w:val="28"/>
          <w:lang w:val="vi-VN"/>
        </w:rPr>
        <w:t xml:space="preserve"> về Ban Thường trực Ủy ban MTTQ Việt Nam </w:t>
      </w:r>
      <w:r w:rsidRPr="00FF7CB7">
        <w:rPr>
          <w:iCs/>
          <w:color w:val="000000"/>
          <w:spacing w:val="-4"/>
          <w:sz w:val="28"/>
          <w:szCs w:val="28"/>
        </w:rPr>
        <w:t xml:space="preserve">Thành phố </w:t>
      </w:r>
      <w:r w:rsidRPr="00FF7CB7">
        <w:rPr>
          <w:iCs/>
          <w:color w:val="000000"/>
          <w:spacing w:val="-4"/>
          <w:sz w:val="28"/>
          <w:szCs w:val="28"/>
          <w:lang w:val="vi-VN"/>
        </w:rPr>
        <w:t>(qua Ban Phong trào) để tổng hợp</w:t>
      </w:r>
      <w:r w:rsidRPr="00FF7CB7">
        <w:rPr>
          <w:iCs/>
          <w:color w:val="000000"/>
          <w:spacing w:val="-4"/>
          <w:sz w:val="28"/>
          <w:szCs w:val="28"/>
        </w:rPr>
        <w:t>.</w:t>
      </w:r>
    </w:p>
    <w:p w:rsidR="00A702CA" w:rsidRPr="00FF7CB7" w:rsidRDefault="00A702CA" w:rsidP="0058358E">
      <w:pPr>
        <w:spacing w:before="80"/>
        <w:ind w:firstLine="720"/>
        <w:jc w:val="both"/>
        <w:rPr>
          <w:b/>
          <w:iCs/>
          <w:color w:val="000000"/>
          <w:sz w:val="28"/>
          <w:szCs w:val="28"/>
        </w:rPr>
      </w:pPr>
      <w:r w:rsidRPr="00FF7CB7">
        <w:rPr>
          <w:b/>
          <w:iCs/>
          <w:color w:val="000000"/>
          <w:sz w:val="28"/>
          <w:szCs w:val="28"/>
        </w:rPr>
        <w:t>5. Kinh phí thực hiện phong trào “Đoàn kết sáng tạo”</w:t>
      </w:r>
    </w:p>
    <w:p w:rsidR="00A702CA" w:rsidRPr="00FF7CB7" w:rsidRDefault="00A702CA" w:rsidP="0058358E">
      <w:pPr>
        <w:spacing w:before="80"/>
        <w:ind w:firstLine="720"/>
        <w:jc w:val="both"/>
        <w:rPr>
          <w:iCs/>
          <w:color w:val="000000"/>
          <w:sz w:val="28"/>
          <w:szCs w:val="28"/>
        </w:rPr>
      </w:pPr>
      <w:r w:rsidRPr="00FF7CB7">
        <w:rPr>
          <w:iCs/>
          <w:color w:val="000000"/>
          <w:sz w:val="28"/>
          <w:szCs w:val="28"/>
        </w:rPr>
        <w:t>Kinh phí tổ chức thực hiện phong trào “Đoàn kết sáng tạo” do Mặt trận và các tổ chức thành viên dự toán đề xuất với cấp có thẩm quyền duyệt theo hướng dẫn ngân sách hỗ trợ. Ban Thường trực Ủy ban MTTQ Việt Nam các cấp, lãnh đạo các tổ chức thành viên của Mặt trận, căn cứ vào nhiệm vụ thực hiện phong trào, xây dựng dự toán và phối hợp với Ủy ban nhân dân cùng cấp đ</w:t>
      </w:r>
      <w:r>
        <w:rPr>
          <w:iCs/>
          <w:color w:val="000000"/>
          <w:sz w:val="28"/>
          <w:szCs w:val="28"/>
        </w:rPr>
        <w:t>ể</w:t>
      </w:r>
      <w:r w:rsidRPr="00FF7CB7">
        <w:rPr>
          <w:iCs/>
          <w:color w:val="000000"/>
          <w:sz w:val="28"/>
          <w:szCs w:val="28"/>
        </w:rPr>
        <w:t xml:space="preserve"> bố trí kinh phí thực hiện trong nhiệm vụ chi thường xuyên của cơ quan, đơn vị.</w:t>
      </w:r>
    </w:p>
    <w:p w:rsidR="00A702CA" w:rsidRDefault="00A702CA" w:rsidP="0058358E">
      <w:pPr>
        <w:tabs>
          <w:tab w:val="left" w:pos="567"/>
          <w:tab w:val="left" w:pos="700"/>
        </w:tabs>
        <w:spacing w:before="80"/>
        <w:ind w:firstLine="709"/>
        <w:jc w:val="both"/>
        <w:rPr>
          <w:b/>
          <w:color w:val="000000"/>
          <w:position w:val="4"/>
          <w:sz w:val="28"/>
          <w:szCs w:val="28"/>
          <w:lang w:val="it-IT"/>
        </w:rPr>
      </w:pPr>
      <w:r w:rsidRPr="00712DE4">
        <w:rPr>
          <w:b/>
          <w:color w:val="000000"/>
          <w:position w:val="4"/>
          <w:sz w:val="28"/>
          <w:szCs w:val="28"/>
          <w:lang w:val="it-IT"/>
        </w:rPr>
        <w:t>IV. TỔ CHỨC THỰC HIỆN</w:t>
      </w:r>
    </w:p>
    <w:p w:rsidR="00A702CA" w:rsidRPr="00712DE4" w:rsidRDefault="00A702CA" w:rsidP="0058358E">
      <w:pPr>
        <w:spacing w:before="80"/>
        <w:ind w:firstLine="709"/>
        <w:jc w:val="both"/>
        <w:rPr>
          <w:b/>
          <w:bCs/>
          <w:iCs/>
          <w:sz w:val="28"/>
          <w:szCs w:val="28"/>
        </w:rPr>
      </w:pPr>
      <w:r>
        <w:rPr>
          <w:b/>
          <w:bCs/>
          <w:iCs/>
          <w:sz w:val="28"/>
          <w:szCs w:val="28"/>
        </w:rPr>
        <w:t xml:space="preserve">1. </w:t>
      </w:r>
      <w:r w:rsidRPr="00712DE4">
        <w:rPr>
          <w:b/>
          <w:bCs/>
          <w:iCs/>
          <w:sz w:val="28"/>
          <w:szCs w:val="28"/>
        </w:rPr>
        <w:t>Ban Thường trực Ủy ban MTTQ</w:t>
      </w:r>
      <w:r>
        <w:rPr>
          <w:b/>
          <w:bCs/>
          <w:iCs/>
          <w:sz w:val="28"/>
          <w:szCs w:val="28"/>
        </w:rPr>
        <w:t xml:space="preserve"> Việt Nam Thành phố</w:t>
      </w:r>
    </w:p>
    <w:p w:rsidR="00A702CA" w:rsidRPr="0080404F" w:rsidRDefault="00A702CA" w:rsidP="0058358E">
      <w:pPr>
        <w:spacing w:before="80"/>
        <w:ind w:firstLine="709"/>
        <w:jc w:val="both"/>
        <w:rPr>
          <w:color w:val="000000"/>
          <w:sz w:val="28"/>
          <w:szCs w:val="28"/>
          <w:lang w:val="it-IT"/>
        </w:rPr>
      </w:pPr>
      <w:r w:rsidRPr="0080404F">
        <w:rPr>
          <w:color w:val="000000"/>
          <w:sz w:val="28"/>
          <w:szCs w:val="28"/>
          <w:lang w:val="it-IT"/>
        </w:rPr>
        <w:t xml:space="preserve">- </w:t>
      </w:r>
      <w:r w:rsidR="0080404F">
        <w:rPr>
          <w:color w:val="000000"/>
          <w:sz w:val="28"/>
          <w:szCs w:val="28"/>
          <w:lang w:val="it-IT"/>
        </w:rPr>
        <w:t>X</w:t>
      </w:r>
      <w:r w:rsidRPr="0080404F">
        <w:rPr>
          <w:color w:val="000000"/>
          <w:sz w:val="28"/>
          <w:szCs w:val="28"/>
          <w:lang w:val="it-IT"/>
        </w:rPr>
        <w:t>ây dựng kế hoạch triển khai thực hiện phong trào “Đoàn kết sáng tạo” trên địa bàn Thành phố năm 2022.</w:t>
      </w:r>
      <w:r w:rsidR="0080404F" w:rsidRPr="0080404F">
        <w:rPr>
          <w:color w:val="000000"/>
          <w:sz w:val="28"/>
          <w:szCs w:val="28"/>
          <w:lang w:val="it-IT"/>
        </w:rPr>
        <w:t xml:space="preserve"> Phối hợp với các ngành chức năng, các tổ chức thành viên tuyên truyền thường xuyên, sâu rộng phong trào “Đoàn kết sáng tạo” đến các đoàn viên, hội viên và các tầng lớp N</w:t>
      </w:r>
      <w:r w:rsidR="0080404F">
        <w:rPr>
          <w:color w:val="000000"/>
          <w:sz w:val="28"/>
          <w:szCs w:val="28"/>
          <w:lang w:val="it-IT"/>
        </w:rPr>
        <w:t>hân dân;</w:t>
      </w:r>
      <w:r w:rsidRPr="0080404F">
        <w:rPr>
          <w:color w:val="000000"/>
          <w:sz w:val="28"/>
          <w:szCs w:val="28"/>
          <w:lang w:val="it-IT"/>
        </w:rPr>
        <w:t xml:space="preserve"> </w:t>
      </w:r>
      <w:r w:rsidR="0080404F">
        <w:rPr>
          <w:color w:val="000000"/>
          <w:sz w:val="28"/>
          <w:szCs w:val="28"/>
          <w:lang w:val="it-IT"/>
        </w:rPr>
        <w:t>P</w:t>
      </w:r>
      <w:r w:rsidRPr="0080404F">
        <w:rPr>
          <w:color w:val="000000"/>
          <w:sz w:val="28"/>
          <w:szCs w:val="28"/>
          <w:lang w:val="it-IT"/>
        </w:rPr>
        <w:t>hối hợp với các ngành chức năng thẩm định lựa chọn sáng kiến, ý tưởng mới để in ấn phẩm tuyên truyền, biểu dương những tập thể, cá nhân có sáng kiến, ý tưởng tiêu biểu.</w:t>
      </w:r>
    </w:p>
    <w:p w:rsidR="00A702CA" w:rsidRPr="00A702CA" w:rsidRDefault="00A702CA" w:rsidP="0058358E">
      <w:pPr>
        <w:spacing w:before="80"/>
        <w:ind w:firstLine="709"/>
        <w:jc w:val="both"/>
        <w:rPr>
          <w:color w:val="000000"/>
          <w:position w:val="4"/>
          <w:sz w:val="28"/>
          <w:szCs w:val="28"/>
          <w:lang w:val="it-IT"/>
        </w:rPr>
      </w:pPr>
      <w:r w:rsidRPr="00A702CA">
        <w:rPr>
          <w:color w:val="000000"/>
          <w:position w:val="4"/>
          <w:sz w:val="28"/>
          <w:szCs w:val="28"/>
          <w:lang w:val="it-IT"/>
        </w:rPr>
        <w:lastRenderedPageBreak/>
        <w:t xml:space="preserve">- </w:t>
      </w:r>
      <w:r w:rsidR="0080404F">
        <w:rPr>
          <w:color w:val="000000"/>
          <w:position w:val="4"/>
          <w:sz w:val="28"/>
          <w:szCs w:val="28"/>
          <w:lang w:val="it-IT"/>
        </w:rPr>
        <w:t>P</w:t>
      </w:r>
      <w:r w:rsidRPr="00A702CA">
        <w:rPr>
          <w:color w:val="000000"/>
          <w:position w:val="4"/>
          <w:sz w:val="28"/>
          <w:szCs w:val="28"/>
          <w:lang w:val="it-IT"/>
        </w:rPr>
        <w:t>hát huy vai trò của các tổ chức thành viên trong việc vận động đoàn viên, hội viên và các tầng lớp Nhân dân tham gia phong trào “Đoàn kết sáng tạo” gắn kết với các phong trào thi đua của tổ chức mình. Hướng dẫn các tổ chức thành viên, MTTQ Việt Nam các quận, huyện, thị xã phát động phong trào “Đoàn kết sáng tạo” trong hệ thống, ngành dọc đơn vị, lựa chọn, gửi hồ sơ các ý tưởng, sáng kiến về MTTQ Việt Nam Thành phố để tổng hợp xét phục vụ công tác tuyên truyền và biểu dương các mô hình, sáng kiến, ý tưởng tiêu biểu.</w:t>
      </w:r>
    </w:p>
    <w:p w:rsidR="00A702CA" w:rsidRPr="0009499F" w:rsidRDefault="00A702CA" w:rsidP="0058358E">
      <w:pPr>
        <w:spacing w:before="80"/>
        <w:ind w:firstLine="709"/>
        <w:jc w:val="both"/>
        <w:rPr>
          <w:color w:val="000000"/>
          <w:position w:val="4"/>
          <w:sz w:val="28"/>
          <w:szCs w:val="28"/>
          <w:lang w:val="it-IT"/>
        </w:rPr>
      </w:pPr>
      <w:r w:rsidRPr="0009499F">
        <w:rPr>
          <w:color w:val="000000"/>
          <w:position w:val="4"/>
          <w:sz w:val="28"/>
          <w:szCs w:val="28"/>
          <w:lang w:val="it-IT"/>
        </w:rPr>
        <w:t xml:space="preserve">- Tổ chức sơ kết phong trào “Đoàn kết sáng tạo” </w:t>
      </w:r>
      <w:r>
        <w:rPr>
          <w:color w:val="000000"/>
          <w:position w:val="4"/>
          <w:sz w:val="28"/>
          <w:szCs w:val="28"/>
          <w:lang w:val="it-IT"/>
        </w:rPr>
        <w:t>biểu dương</w:t>
      </w:r>
      <w:r w:rsidRPr="0009499F">
        <w:rPr>
          <w:color w:val="000000"/>
          <w:position w:val="4"/>
          <w:sz w:val="28"/>
          <w:szCs w:val="28"/>
          <w:lang w:val="it-IT"/>
        </w:rPr>
        <w:t xml:space="preserve"> các mô hình, công trình, sáng kiến, ý tưởng </w:t>
      </w:r>
      <w:r>
        <w:rPr>
          <w:color w:val="000000"/>
          <w:position w:val="4"/>
          <w:sz w:val="28"/>
          <w:szCs w:val="28"/>
          <w:lang w:val="it-IT"/>
        </w:rPr>
        <w:t xml:space="preserve">gắn với </w:t>
      </w:r>
      <w:r w:rsidRPr="0009499F">
        <w:rPr>
          <w:color w:val="000000"/>
          <w:position w:val="4"/>
          <w:sz w:val="28"/>
          <w:szCs w:val="28"/>
          <w:lang w:val="it-IT"/>
        </w:rPr>
        <w:t>dịp kỷ niệm 92 năm Ngày truyền thống MTTQ Việt Nam</w:t>
      </w:r>
      <w:r>
        <w:rPr>
          <w:color w:val="000000"/>
          <w:position w:val="4"/>
          <w:sz w:val="28"/>
          <w:szCs w:val="28"/>
          <w:lang w:val="it-IT"/>
        </w:rPr>
        <w:t>, tổng kết công tác MTTQ năm 2022</w:t>
      </w:r>
      <w:r w:rsidRPr="0009499F">
        <w:rPr>
          <w:color w:val="000000"/>
          <w:position w:val="4"/>
          <w:sz w:val="28"/>
          <w:szCs w:val="28"/>
          <w:lang w:val="it-IT"/>
        </w:rPr>
        <w:t>.</w:t>
      </w:r>
    </w:p>
    <w:p w:rsidR="00A702CA" w:rsidRDefault="00A702CA" w:rsidP="0058358E">
      <w:pPr>
        <w:spacing w:before="80"/>
        <w:ind w:firstLine="709"/>
        <w:jc w:val="both"/>
        <w:rPr>
          <w:b/>
          <w:color w:val="000000"/>
          <w:spacing w:val="-2"/>
          <w:position w:val="4"/>
          <w:sz w:val="28"/>
          <w:szCs w:val="28"/>
          <w:lang w:val="it-IT"/>
        </w:rPr>
      </w:pPr>
      <w:r w:rsidRPr="008F73FD">
        <w:rPr>
          <w:b/>
          <w:color w:val="000000"/>
          <w:spacing w:val="-2"/>
          <w:position w:val="4"/>
          <w:sz w:val="28"/>
          <w:szCs w:val="28"/>
          <w:lang w:val="it-IT"/>
        </w:rPr>
        <w:t xml:space="preserve">2. </w:t>
      </w:r>
      <w:r>
        <w:rPr>
          <w:b/>
          <w:color w:val="000000"/>
          <w:spacing w:val="-2"/>
          <w:position w:val="4"/>
          <w:sz w:val="28"/>
          <w:szCs w:val="28"/>
          <w:lang w:val="it-IT"/>
        </w:rPr>
        <w:t>Hội đồng thẩm định xét, công nhận sáng kiến ý tưởng mới</w:t>
      </w:r>
    </w:p>
    <w:p w:rsidR="00A702CA" w:rsidRPr="003F2FBE" w:rsidRDefault="00A702CA" w:rsidP="0058358E">
      <w:pPr>
        <w:pStyle w:val="Vnbnnidung0"/>
        <w:spacing w:before="80" w:after="0" w:line="240" w:lineRule="auto"/>
        <w:ind w:firstLine="709"/>
        <w:jc w:val="both"/>
        <w:rPr>
          <w:color w:val="000000"/>
          <w:spacing w:val="-2"/>
          <w:sz w:val="28"/>
          <w:szCs w:val="28"/>
        </w:rPr>
      </w:pPr>
      <w:r w:rsidRPr="003F2FBE">
        <w:rPr>
          <w:color w:val="000000"/>
          <w:spacing w:val="-2"/>
          <w:sz w:val="28"/>
          <w:szCs w:val="28"/>
        </w:rPr>
        <w:t xml:space="preserve">- Hội đồng thẩm định căn cứ vào tiêu chí đánh giá sáng kiến, ý tưởng mới có nhiệm vụ tổ chức thẩm định, đánh giá, xếp loại các sáng kiến, ý tưởng mới tiêu biểu toàn Thành phố và đề </w:t>
      </w:r>
      <w:r w:rsidR="003F2FBE" w:rsidRPr="003F2FBE">
        <w:rPr>
          <w:color w:val="000000"/>
          <w:spacing w:val="-2"/>
          <w:sz w:val="28"/>
          <w:szCs w:val="28"/>
        </w:rPr>
        <w:t>xuất</w:t>
      </w:r>
      <w:r w:rsidRPr="003F2FBE">
        <w:rPr>
          <w:color w:val="000000"/>
          <w:spacing w:val="-2"/>
          <w:sz w:val="28"/>
          <w:szCs w:val="28"/>
        </w:rPr>
        <w:t xml:space="preserve"> Chủ tịch Ủy ban MTTQ Việt Nam Thành phố xem xét, quyết định việc biểu dương, tôn vinh các sáng kiến, ý tưởng mới; </w:t>
      </w:r>
      <w:bookmarkStart w:id="0" w:name="bookmark10"/>
      <w:bookmarkEnd w:id="0"/>
      <w:r w:rsidRPr="003F2FBE">
        <w:rPr>
          <w:color w:val="000000"/>
          <w:spacing w:val="-2"/>
          <w:sz w:val="28"/>
          <w:szCs w:val="28"/>
        </w:rPr>
        <w:t xml:space="preserve">lựa chọn các sáng kiến, ý tưởng </w:t>
      </w:r>
      <w:r w:rsidRPr="003F2FBE">
        <w:rPr>
          <w:spacing w:val="-2"/>
          <w:sz w:val="28"/>
        </w:rPr>
        <w:t>mới tiêu biểu in ấn phẩm tuyên truyền, nhân rộng các mô hình</w:t>
      </w:r>
      <w:r w:rsidRPr="003F2FBE">
        <w:rPr>
          <w:spacing w:val="-2"/>
          <w:sz w:val="28"/>
          <w:szCs w:val="28"/>
        </w:rPr>
        <w:t>.</w:t>
      </w:r>
    </w:p>
    <w:p w:rsidR="00A702CA" w:rsidRDefault="00A702CA" w:rsidP="0058358E">
      <w:pPr>
        <w:pStyle w:val="Vnbnnidung0"/>
        <w:tabs>
          <w:tab w:val="left" w:pos="709"/>
          <w:tab w:val="left" w:pos="1190"/>
        </w:tabs>
        <w:spacing w:before="80" w:after="0" w:line="240" w:lineRule="auto"/>
        <w:ind w:firstLine="0"/>
        <w:jc w:val="both"/>
        <w:rPr>
          <w:color w:val="000000"/>
          <w:sz w:val="28"/>
          <w:szCs w:val="28"/>
        </w:rPr>
      </w:pPr>
      <w:bookmarkStart w:id="1" w:name="bookmark11"/>
      <w:bookmarkEnd w:id="1"/>
      <w:r>
        <w:rPr>
          <w:bCs/>
          <w:color w:val="000000"/>
          <w:sz w:val="28"/>
          <w:szCs w:val="28"/>
        </w:rPr>
        <w:tab/>
        <w:t xml:space="preserve">- </w:t>
      </w:r>
      <w:r w:rsidRPr="00CC0512">
        <w:rPr>
          <w:bCs/>
          <w:color w:val="000000"/>
          <w:sz w:val="28"/>
          <w:szCs w:val="28"/>
        </w:rPr>
        <w:t>Thường trực Hội đồng thẩm định</w:t>
      </w:r>
      <w:r w:rsidRPr="00C8366A">
        <w:rPr>
          <w:color w:val="000000"/>
          <w:sz w:val="28"/>
          <w:szCs w:val="28"/>
        </w:rPr>
        <w:t xml:space="preserve"> </w:t>
      </w:r>
      <w:r>
        <w:rPr>
          <w:color w:val="000000"/>
          <w:sz w:val="28"/>
          <w:szCs w:val="28"/>
        </w:rPr>
        <w:t>t</w:t>
      </w:r>
      <w:r w:rsidRPr="00C8366A">
        <w:rPr>
          <w:color w:val="000000"/>
          <w:sz w:val="28"/>
          <w:szCs w:val="28"/>
        </w:rPr>
        <w:t xml:space="preserve">iếp nhận hồ sơ đề nghị, tổng </w:t>
      </w:r>
      <w:r>
        <w:rPr>
          <w:color w:val="000000"/>
          <w:sz w:val="28"/>
          <w:szCs w:val="28"/>
        </w:rPr>
        <w:t>hợp, xem xét, phân loại, dự kiến</w:t>
      </w:r>
      <w:r w:rsidRPr="00C8366A">
        <w:rPr>
          <w:color w:val="000000"/>
          <w:sz w:val="28"/>
          <w:szCs w:val="28"/>
        </w:rPr>
        <w:t xml:space="preserve"> </w:t>
      </w:r>
      <w:r>
        <w:rPr>
          <w:color w:val="000000"/>
          <w:sz w:val="28"/>
          <w:szCs w:val="28"/>
        </w:rPr>
        <w:t>lịch họp, gửi hồ sơ cho các thành viên</w:t>
      </w:r>
      <w:r w:rsidRPr="00C8366A">
        <w:rPr>
          <w:color w:val="000000"/>
          <w:sz w:val="28"/>
          <w:szCs w:val="28"/>
        </w:rPr>
        <w:t xml:space="preserve"> </w:t>
      </w:r>
      <w:r>
        <w:rPr>
          <w:color w:val="000000"/>
          <w:sz w:val="28"/>
          <w:szCs w:val="28"/>
        </w:rPr>
        <w:t>hội</w:t>
      </w:r>
      <w:r w:rsidRPr="00C8366A">
        <w:rPr>
          <w:color w:val="000000"/>
          <w:sz w:val="28"/>
          <w:szCs w:val="28"/>
        </w:rPr>
        <w:t xml:space="preserve"> đồng thẩm định nghiên cứu trước </w:t>
      </w:r>
      <w:r>
        <w:rPr>
          <w:color w:val="000000"/>
          <w:sz w:val="28"/>
          <w:szCs w:val="28"/>
        </w:rPr>
        <w:t>khi họp và tổ</w:t>
      </w:r>
      <w:r w:rsidRPr="00C8366A">
        <w:rPr>
          <w:color w:val="000000"/>
          <w:sz w:val="28"/>
          <w:szCs w:val="28"/>
        </w:rPr>
        <w:t xml:space="preserve"> chức họp H</w:t>
      </w:r>
      <w:r>
        <w:rPr>
          <w:color w:val="000000"/>
          <w:sz w:val="28"/>
          <w:szCs w:val="28"/>
        </w:rPr>
        <w:t>ội đồng thẩm định.</w:t>
      </w:r>
    </w:p>
    <w:p w:rsidR="00A702CA" w:rsidRPr="00C8366A" w:rsidRDefault="00A702CA" w:rsidP="0058358E">
      <w:pPr>
        <w:pStyle w:val="Vnbnnidung0"/>
        <w:tabs>
          <w:tab w:val="left" w:pos="709"/>
          <w:tab w:val="left" w:pos="1190"/>
        </w:tabs>
        <w:spacing w:before="80" w:after="0" w:line="240" w:lineRule="auto"/>
        <w:ind w:firstLine="0"/>
        <w:jc w:val="both"/>
        <w:rPr>
          <w:sz w:val="28"/>
          <w:szCs w:val="28"/>
        </w:rPr>
      </w:pPr>
      <w:r>
        <w:rPr>
          <w:color w:val="000000"/>
          <w:sz w:val="28"/>
          <w:szCs w:val="28"/>
        </w:rPr>
        <w:tab/>
        <w:t xml:space="preserve">- </w:t>
      </w:r>
      <w:r w:rsidRPr="00C8366A">
        <w:rPr>
          <w:color w:val="000000"/>
          <w:sz w:val="28"/>
          <w:szCs w:val="28"/>
        </w:rPr>
        <w:t>Sau khi Hội đồng thẩm định họp, thường trực Hội đồng thẩm định hoàn thiện b</w:t>
      </w:r>
      <w:r>
        <w:rPr>
          <w:color w:val="000000"/>
          <w:sz w:val="28"/>
          <w:szCs w:val="28"/>
        </w:rPr>
        <w:t>iên bản, trình Ban Thường trực Ủ</w:t>
      </w:r>
      <w:r w:rsidRPr="00C8366A">
        <w:rPr>
          <w:color w:val="000000"/>
          <w:sz w:val="28"/>
          <w:szCs w:val="28"/>
        </w:rPr>
        <w:t xml:space="preserve">y ban MTTQ Việt Nam </w:t>
      </w:r>
      <w:r>
        <w:rPr>
          <w:iCs/>
          <w:color w:val="000000"/>
          <w:sz w:val="28"/>
          <w:szCs w:val="28"/>
        </w:rPr>
        <w:t>Thành phố</w:t>
      </w:r>
      <w:r w:rsidRPr="00C8366A">
        <w:rPr>
          <w:color w:val="000000"/>
          <w:sz w:val="28"/>
          <w:szCs w:val="28"/>
        </w:rPr>
        <w:t>.</w:t>
      </w:r>
    </w:p>
    <w:p w:rsidR="00A702CA" w:rsidRPr="00B71275" w:rsidRDefault="00A702CA" w:rsidP="0058358E">
      <w:pPr>
        <w:spacing w:before="80"/>
        <w:ind w:firstLine="567"/>
        <w:jc w:val="both"/>
        <w:rPr>
          <w:b/>
          <w:bCs/>
          <w:iCs/>
          <w:sz w:val="28"/>
          <w:szCs w:val="28"/>
          <w:lang w:val="it-IT"/>
        </w:rPr>
      </w:pPr>
      <w:r>
        <w:rPr>
          <w:b/>
          <w:bCs/>
          <w:iCs/>
          <w:sz w:val="28"/>
          <w:szCs w:val="28"/>
          <w:lang w:val="it-IT"/>
        </w:rPr>
        <w:t>3</w:t>
      </w:r>
      <w:r w:rsidRPr="00B71275">
        <w:rPr>
          <w:b/>
          <w:bCs/>
          <w:iCs/>
          <w:sz w:val="28"/>
          <w:szCs w:val="28"/>
          <w:lang w:val="it-IT"/>
        </w:rPr>
        <w:t xml:space="preserve">. Các </w:t>
      </w:r>
      <w:r>
        <w:rPr>
          <w:b/>
          <w:bCs/>
          <w:iCs/>
          <w:sz w:val="28"/>
          <w:szCs w:val="28"/>
          <w:lang w:val="it-IT"/>
        </w:rPr>
        <w:t xml:space="preserve">tổ chức thành viên của </w:t>
      </w:r>
      <w:r w:rsidR="0080404F">
        <w:rPr>
          <w:b/>
          <w:bCs/>
          <w:iCs/>
          <w:sz w:val="28"/>
          <w:szCs w:val="28"/>
          <w:lang w:val="it-IT"/>
        </w:rPr>
        <w:t xml:space="preserve">Ủy ban </w:t>
      </w:r>
      <w:r>
        <w:rPr>
          <w:b/>
          <w:bCs/>
          <w:iCs/>
          <w:sz w:val="28"/>
          <w:szCs w:val="28"/>
          <w:lang w:val="it-IT"/>
        </w:rPr>
        <w:t>M</w:t>
      </w:r>
      <w:r w:rsidR="0080404F">
        <w:rPr>
          <w:b/>
          <w:bCs/>
          <w:iCs/>
          <w:sz w:val="28"/>
          <w:szCs w:val="28"/>
          <w:lang w:val="it-IT"/>
        </w:rPr>
        <w:t>TTQ Việt Nam Thành phố</w:t>
      </w:r>
    </w:p>
    <w:p w:rsidR="00A702CA" w:rsidRPr="00B71275" w:rsidRDefault="00A702CA" w:rsidP="0058358E">
      <w:pPr>
        <w:spacing w:before="80"/>
        <w:ind w:firstLine="567"/>
        <w:jc w:val="both"/>
        <w:rPr>
          <w:bCs/>
          <w:iCs/>
          <w:spacing w:val="-4"/>
          <w:sz w:val="28"/>
          <w:szCs w:val="28"/>
          <w:lang w:val="it-IT"/>
        </w:rPr>
      </w:pPr>
      <w:r w:rsidRPr="00B71275">
        <w:rPr>
          <w:bCs/>
          <w:iCs/>
          <w:spacing w:val="-4"/>
          <w:sz w:val="28"/>
          <w:szCs w:val="28"/>
          <w:lang w:val="it-IT"/>
        </w:rPr>
        <w:t>- Các tổ chức chính trị-xã hội, Liên hiệp các Hội khoa học và Kỹ thuật Thành phố có kế hoạch hưởng ứng và triển khai thực hiện phong trào “Đoàn kết sáng tạo” đến các hội viên, đoàn viên; hướng dẫn các cấp hội, cấp đoàn phối hợp với Ủy ban MTTQ Việt Nam cùng cấp trong triển khai thực hiện phong trào “Đoàn kết sáng tạo”.</w:t>
      </w:r>
    </w:p>
    <w:p w:rsidR="00A702CA" w:rsidRPr="00B71275" w:rsidRDefault="00A702CA" w:rsidP="0058358E">
      <w:pPr>
        <w:spacing w:before="80"/>
        <w:ind w:firstLine="567"/>
        <w:jc w:val="both"/>
        <w:rPr>
          <w:bCs/>
          <w:iCs/>
          <w:sz w:val="28"/>
          <w:szCs w:val="28"/>
          <w:lang w:val="it-IT"/>
        </w:rPr>
      </w:pPr>
      <w:r w:rsidRPr="00B71275">
        <w:rPr>
          <w:bCs/>
          <w:iCs/>
          <w:sz w:val="28"/>
          <w:szCs w:val="28"/>
          <w:lang w:val="it-IT"/>
        </w:rPr>
        <w:t>- Cụ thể hóa và gắn kết phong trào thi đua sáng tạo của tổ chức mình với phong trào “Đoàn kết sáng tạo” do MTTQ Việt Nam các cấp chủ trì đảm bảo thiết thực, hiệu quả.</w:t>
      </w:r>
      <w:r w:rsidRPr="00B71275">
        <w:rPr>
          <w:b/>
          <w:bCs/>
          <w:iCs/>
          <w:sz w:val="28"/>
          <w:szCs w:val="28"/>
          <w:lang w:val="it-IT"/>
        </w:rPr>
        <w:t xml:space="preserve"> </w:t>
      </w:r>
      <w:r w:rsidRPr="00B71275">
        <w:rPr>
          <w:bCs/>
          <w:iCs/>
          <w:sz w:val="28"/>
          <w:szCs w:val="28"/>
          <w:lang w:val="it-IT"/>
        </w:rPr>
        <w:t xml:space="preserve">Xây dựng và nhân rộng các mô hình về “Đoàn kết sáng tạo” để hướng dẫn đoàn viên, hội viên thực hiện. </w:t>
      </w:r>
    </w:p>
    <w:p w:rsidR="00A702CA" w:rsidRPr="00B71275" w:rsidRDefault="00A702CA" w:rsidP="0058358E">
      <w:pPr>
        <w:spacing w:before="80"/>
        <w:ind w:firstLine="567"/>
        <w:jc w:val="both"/>
        <w:rPr>
          <w:color w:val="000000"/>
          <w:sz w:val="28"/>
          <w:szCs w:val="28"/>
          <w:lang w:val="it-IT"/>
        </w:rPr>
      </w:pPr>
      <w:r w:rsidRPr="00B71275">
        <w:rPr>
          <w:bCs/>
          <w:iCs/>
          <w:sz w:val="28"/>
          <w:szCs w:val="28"/>
          <w:lang w:val="it-IT"/>
        </w:rPr>
        <w:t xml:space="preserve">- Mỗi tổ chức thành viên tập hợp hồ sơ lựa chọn </w:t>
      </w:r>
      <w:r w:rsidRPr="00B71275">
        <w:rPr>
          <w:b/>
          <w:bCs/>
          <w:iCs/>
          <w:sz w:val="28"/>
          <w:szCs w:val="28"/>
          <w:lang w:val="it-IT"/>
        </w:rPr>
        <w:t>ít nhất  02 sáng kiến, ý tưởng mới</w:t>
      </w:r>
      <w:r w:rsidRPr="00B71275">
        <w:rPr>
          <w:color w:val="000000"/>
          <w:sz w:val="28"/>
          <w:szCs w:val="28"/>
          <w:lang w:val="it-IT"/>
        </w:rPr>
        <w:t xml:space="preserve"> để đề nghị Hội đồng thẩm định Thành phố xét, công n</w:t>
      </w:r>
      <w:r>
        <w:rPr>
          <w:color w:val="000000"/>
          <w:sz w:val="28"/>
          <w:szCs w:val="28"/>
          <w:lang w:val="it-IT"/>
        </w:rPr>
        <w:t>hận sáng kiến, ý tưởng mới cấp T</w:t>
      </w:r>
      <w:r w:rsidRPr="00B71275">
        <w:rPr>
          <w:color w:val="000000"/>
          <w:sz w:val="28"/>
          <w:szCs w:val="28"/>
          <w:lang w:val="it-IT"/>
        </w:rPr>
        <w:t>hành phố và biểu dương dịp kỷ niệm 9</w:t>
      </w:r>
      <w:r>
        <w:rPr>
          <w:color w:val="000000"/>
          <w:sz w:val="28"/>
          <w:szCs w:val="28"/>
          <w:lang w:val="it-IT"/>
        </w:rPr>
        <w:t>2</w:t>
      </w:r>
      <w:r w:rsidRPr="00B71275">
        <w:rPr>
          <w:color w:val="000000"/>
          <w:sz w:val="28"/>
          <w:szCs w:val="28"/>
          <w:lang w:val="it-IT"/>
        </w:rPr>
        <w:t xml:space="preserve"> năm </w:t>
      </w:r>
      <w:r w:rsidRPr="00892BA2">
        <w:rPr>
          <w:color w:val="000000"/>
          <w:sz w:val="28"/>
          <w:szCs w:val="28"/>
          <w:lang w:val="da-DK"/>
        </w:rPr>
        <w:t>Ngày truyền thống MTTQ Việt Nam.</w:t>
      </w:r>
      <w:r w:rsidRPr="00B71275">
        <w:rPr>
          <w:color w:val="000000"/>
          <w:sz w:val="28"/>
          <w:szCs w:val="28"/>
          <w:lang w:val="it-IT"/>
        </w:rPr>
        <w:t xml:space="preserve"> </w:t>
      </w:r>
    </w:p>
    <w:p w:rsidR="00A702CA" w:rsidRPr="00B71275" w:rsidRDefault="00A702CA" w:rsidP="0058358E">
      <w:pPr>
        <w:spacing w:before="80"/>
        <w:ind w:firstLine="709"/>
        <w:jc w:val="both"/>
        <w:rPr>
          <w:b/>
          <w:bCs/>
          <w:iCs/>
          <w:sz w:val="28"/>
          <w:szCs w:val="28"/>
          <w:lang w:val="it-IT"/>
        </w:rPr>
      </w:pPr>
      <w:r>
        <w:rPr>
          <w:b/>
          <w:bCs/>
          <w:iCs/>
          <w:sz w:val="28"/>
          <w:szCs w:val="28"/>
          <w:lang w:val="it-IT"/>
        </w:rPr>
        <w:t>4.</w:t>
      </w:r>
      <w:r w:rsidRPr="00B71275">
        <w:rPr>
          <w:b/>
          <w:bCs/>
          <w:iCs/>
          <w:sz w:val="28"/>
          <w:szCs w:val="28"/>
          <w:lang w:val="it-IT"/>
        </w:rPr>
        <w:t xml:space="preserve"> Ủy ban MTTQ Việt Nam các quận, huyện, thị xã</w:t>
      </w:r>
    </w:p>
    <w:p w:rsidR="00A702CA" w:rsidRPr="00B71275" w:rsidRDefault="00A702CA" w:rsidP="0058358E">
      <w:pPr>
        <w:tabs>
          <w:tab w:val="left" w:pos="9781"/>
        </w:tabs>
        <w:spacing w:before="80"/>
        <w:ind w:right="28" w:firstLine="709"/>
        <w:jc w:val="both"/>
        <w:rPr>
          <w:bCs/>
          <w:iCs/>
          <w:sz w:val="28"/>
          <w:szCs w:val="28"/>
          <w:lang w:val="it-IT"/>
        </w:rPr>
      </w:pPr>
      <w:r w:rsidRPr="00B71275">
        <w:rPr>
          <w:bCs/>
          <w:iCs/>
          <w:sz w:val="28"/>
          <w:szCs w:val="28"/>
          <w:lang w:val="it-IT"/>
        </w:rPr>
        <w:t>- Xây dựng Kế hoạch triển khai thực hiện phong trào “Đoàn kết sáng tạo” năm 202</w:t>
      </w:r>
      <w:r>
        <w:rPr>
          <w:bCs/>
          <w:iCs/>
          <w:sz w:val="28"/>
          <w:szCs w:val="28"/>
          <w:lang w:val="it-IT"/>
        </w:rPr>
        <w:t>2</w:t>
      </w:r>
      <w:r w:rsidRPr="00B71275">
        <w:rPr>
          <w:bCs/>
          <w:iCs/>
          <w:sz w:val="28"/>
          <w:szCs w:val="28"/>
          <w:lang w:val="it-IT"/>
        </w:rPr>
        <w:t>. Gắn phong trào “Đoàn kết sáng tạo” với các cuộc vận động, phong trào thi đua yêu nước ở địa phương, trọng tâm là cuộc vận động “Toàn dân đoàn kết xây dựng nông thôn mới, đô thị văn minh”, cuộc vận động “Người Việt Nam ưu tiên dùng hàng Việt Nam”.</w:t>
      </w:r>
    </w:p>
    <w:p w:rsidR="00A702CA" w:rsidRPr="00B71275" w:rsidRDefault="00A702CA" w:rsidP="0058358E">
      <w:pPr>
        <w:tabs>
          <w:tab w:val="left" w:pos="9781"/>
        </w:tabs>
        <w:spacing w:before="120"/>
        <w:ind w:right="28" w:firstLine="709"/>
        <w:jc w:val="both"/>
        <w:rPr>
          <w:b/>
          <w:bCs/>
          <w:iCs/>
          <w:sz w:val="28"/>
          <w:szCs w:val="28"/>
          <w:lang w:val="it-IT"/>
        </w:rPr>
      </w:pPr>
      <w:r w:rsidRPr="00B71275">
        <w:rPr>
          <w:bCs/>
          <w:iCs/>
          <w:sz w:val="28"/>
          <w:szCs w:val="28"/>
          <w:lang w:val="it-IT"/>
        </w:rPr>
        <w:t xml:space="preserve">- Phối hợp với các ngành chức năng, các tổ chức thành viên, tổ chức, cơ quan, đơn vị tuyên truyền sâu rộng phong trào “Đoàn kết sáng tạo” đến các đoàn viên, hội viên và các tầng lớp </w:t>
      </w:r>
      <w:r>
        <w:rPr>
          <w:bCs/>
          <w:iCs/>
          <w:sz w:val="28"/>
          <w:szCs w:val="28"/>
          <w:lang w:val="it-IT"/>
        </w:rPr>
        <w:t>N</w:t>
      </w:r>
      <w:r w:rsidRPr="00B71275">
        <w:rPr>
          <w:bCs/>
          <w:iCs/>
          <w:sz w:val="28"/>
          <w:szCs w:val="28"/>
          <w:lang w:val="it-IT"/>
        </w:rPr>
        <w:t>hân dân.</w:t>
      </w:r>
    </w:p>
    <w:p w:rsidR="00A702CA" w:rsidRPr="00B71275" w:rsidRDefault="00A702CA" w:rsidP="0058358E">
      <w:pPr>
        <w:spacing w:before="120"/>
        <w:ind w:firstLine="709"/>
        <w:jc w:val="both"/>
        <w:rPr>
          <w:bCs/>
          <w:iCs/>
          <w:sz w:val="28"/>
          <w:szCs w:val="28"/>
          <w:lang w:val="it-IT"/>
        </w:rPr>
      </w:pPr>
      <w:r w:rsidRPr="00B71275">
        <w:rPr>
          <w:bCs/>
          <w:iCs/>
          <w:sz w:val="28"/>
          <w:szCs w:val="28"/>
          <w:lang w:val="it-IT"/>
        </w:rPr>
        <w:lastRenderedPageBreak/>
        <w:t xml:space="preserve">- Chủ trì hiệp thương với các tổ chức thành viên lựa chọn nội dung tổ chức phong trào “Đoàn kết sáng tạo” phù hợp, nhằm nâng cao chất lượng phong trào và đáp ứng yêu cầu nâng cao năng suất, chất lượng, hiệu quả trên các lĩnh vực; phát huy vai trò của các tổ chức thành viên trong việc vận động đoàn viên, hội viên và các tầng lớp </w:t>
      </w:r>
      <w:r>
        <w:rPr>
          <w:bCs/>
          <w:iCs/>
          <w:sz w:val="28"/>
          <w:szCs w:val="28"/>
          <w:lang w:val="it-IT"/>
        </w:rPr>
        <w:t>N</w:t>
      </w:r>
      <w:r w:rsidRPr="00B71275">
        <w:rPr>
          <w:bCs/>
          <w:iCs/>
          <w:sz w:val="28"/>
          <w:szCs w:val="28"/>
          <w:lang w:val="it-IT"/>
        </w:rPr>
        <w:t xml:space="preserve">hân dân tham gia phong trào “Đoàn kết sáng tạo” gắn kết với các phong trào thi đua của tổ chức mình. </w:t>
      </w:r>
    </w:p>
    <w:p w:rsidR="00A702CA" w:rsidRPr="00B71275" w:rsidRDefault="00A702CA" w:rsidP="0058358E">
      <w:pPr>
        <w:spacing w:before="120"/>
        <w:ind w:firstLine="709"/>
        <w:jc w:val="both"/>
        <w:rPr>
          <w:b/>
          <w:bCs/>
          <w:iCs/>
          <w:sz w:val="28"/>
          <w:szCs w:val="28"/>
          <w:lang w:val="it-IT"/>
        </w:rPr>
      </w:pPr>
      <w:r w:rsidRPr="00B71275">
        <w:rPr>
          <w:bCs/>
          <w:iCs/>
          <w:sz w:val="28"/>
          <w:szCs w:val="28"/>
          <w:lang w:val="it-IT"/>
        </w:rPr>
        <w:t xml:space="preserve">- Mỗi quận, huyện, thị xã tập hợp hồ sơ lựa chọn </w:t>
      </w:r>
      <w:r w:rsidRPr="00B71275">
        <w:rPr>
          <w:b/>
          <w:bCs/>
          <w:iCs/>
          <w:sz w:val="28"/>
          <w:szCs w:val="28"/>
          <w:lang w:val="it-IT"/>
        </w:rPr>
        <w:t>ít nhất 3 sáng kiến, ý tưởng mới</w:t>
      </w:r>
      <w:r w:rsidRPr="00B71275">
        <w:rPr>
          <w:bCs/>
          <w:iCs/>
          <w:sz w:val="28"/>
          <w:szCs w:val="28"/>
          <w:lang w:val="it-IT"/>
        </w:rPr>
        <w:t xml:space="preserve"> để đề nghị Hội đồng thẩm định Thành phố xét</w:t>
      </w:r>
      <w:r>
        <w:rPr>
          <w:bCs/>
          <w:iCs/>
          <w:sz w:val="28"/>
          <w:szCs w:val="28"/>
          <w:lang w:val="it-IT"/>
        </w:rPr>
        <w:t>, biểu dương</w:t>
      </w:r>
      <w:r w:rsidRPr="00B71275">
        <w:rPr>
          <w:bCs/>
          <w:iCs/>
          <w:sz w:val="28"/>
          <w:szCs w:val="28"/>
          <w:lang w:val="it-IT"/>
        </w:rPr>
        <w:t xml:space="preserve"> </w:t>
      </w:r>
      <w:r>
        <w:rPr>
          <w:bCs/>
          <w:iCs/>
          <w:sz w:val="28"/>
          <w:szCs w:val="28"/>
          <w:lang w:val="it-IT"/>
        </w:rPr>
        <w:t xml:space="preserve">nhân </w:t>
      </w:r>
      <w:r w:rsidRPr="00B71275">
        <w:rPr>
          <w:bCs/>
          <w:iCs/>
          <w:sz w:val="28"/>
          <w:szCs w:val="28"/>
          <w:lang w:val="it-IT"/>
        </w:rPr>
        <w:t>dịp kỷ niệm 9</w:t>
      </w:r>
      <w:r>
        <w:rPr>
          <w:bCs/>
          <w:iCs/>
          <w:sz w:val="28"/>
          <w:szCs w:val="28"/>
          <w:lang w:val="it-IT"/>
        </w:rPr>
        <w:t>2</w:t>
      </w:r>
      <w:r w:rsidRPr="00B71275">
        <w:rPr>
          <w:bCs/>
          <w:iCs/>
          <w:sz w:val="28"/>
          <w:szCs w:val="28"/>
          <w:lang w:val="it-IT"/>
        </w:rPr>
        <w:t xml:space="preserve"> năm </w:t>
      </w:r>
      <w:r w:rsidRPr="00892BA2">
        <w:rPr>
          <w:color w:val="000000"/>
          <w:sz w:val="28"/>
          <w:szCs w:val="28"/>
          <w:lang w:val="da-DK"/>
        </w:rPr>
        <w:t>Ngày truyền thống Mặt trận Tổ quốc Việt Nam</w:t>
      </w:r>
      <w:r w:rsidRPr="00B71275">
        <w:rPr>
          <w:bCs/>
          <w:iCs/>
          <w:sz w:val="28"/>
          <w:szCs w:val="28"/>
          <w:lang w:val="it-IT"/>
        </w:rPr>
        <w:t xml:space="preserve">. </w:t>
      </w:r>
    </w:p>
    <w:p w:rsidR="00A702CA" w:rsidRPr="00667183" w:rsidRDefault="00A702CA" w:rsidP="0058358E">
      <w:pPr>
        <w:tabs>
          <w:tab w:val="left" w:pos="9781"/>
        </w:tabs>
        <w:spacing w:before="120"/>
        <w:ind w:right="28" w:firstLine="709"/>
        <w:jc w:val="both"/>
        <w:rPr>
          <w:bCs/>
          <w:iCs/>
          <w:sz w:val="28"/>
          <w:szCs w:val="28"/>
          <w:lang w:val="it-IT"/>
        </w:rPr>
      </w:pPr>
      <w:r w:rsidRPr="00667183">
        <w:rPr>
          <w:bCs/>
          <w:iCs/>
          <w:sz w:val="28"/>
          <w:szCs w:val="28"/>
          <w:lang w:val="it-IT"/>
        </w:rPr>
        <w:t>- Phối hợp tổ chức giám sát việc thực hiện các chính sách về phát triển khoa học công nghệ; tham gia góp ý vào các dự thảo chính sách về phát triển khoa học công nghệ.</w:t>
      </w:r>
    </w:p>
    <w:p w:rsidR="00A702CA" w:rsidRPr="00B71275" w:rsidRDefault="00A702CA" w:rsidP="0058358E">
      <w:pPr>
        <w:spacing w:before="120"/>
        <w:ind w:firstLine="567"/>
        <w:jc w:val="both"/>
        <w:rPr>
          <w:b/>
          <w:bCs/>
          <w:iCs/>
          <w:sz w:val="28"/>
          <w:szCs w:val="28"/>
          <w:lang w:val="it-IT"/>
        </w:rPr>
      </w:pPr>
      <w:r w:rsidRPr="00B71275">
        <w:rPr>
          <w:b/>
          <w:bCs/>
          <w:iCs/>
          <w:sz w:val="28"/>
          <w:szCs w:val="28"/>
          <w:lang w:val="it-IT"/>
        </w:rPr>
        <w:t>V. TIẾN ĐỘ THỰC HIỆN</w:t>
      </w:r>
    </w:p>
    <w:p w:rsidR="00A702CA" w:rsidRPr="00B71275" w:rsidRDefault="00A702CA" w:rsidP="0058358E">
      <w:pPr>
        <w:spacing w:before="120"/>
        <w:ind w:firstLine="567"/>
        <w:jc w:val="both"/>
        <w:rPr>
          <w:bCs/>
          <w:iCs/>
          <w:sz w:val="28"/>
          <w:szCs w:val="28"/>
          <w:lang w:val="it-IT"/>
        </w:rPr>
      </w:pPr>
      <w:r w:rsidRPr="00B71275">
        <w:rPr>
          <w:bCs/>
          <w:iCs/>
          <w:sz w:val="28"/>
          <w:szCs w:val="28"/>
          <w:lang w:val="it-IT"/>
        </w:rPr>
        <w:t xml:space="preserve">- Trong tháng </w:t>
      </w:r>
      <w:r>
        <w:rPr>
          <w:bCs/>
          <w:iCs/>
          <w:sz w:val="28"/>
          <w:szCs w:val="28"/>
          <w:lang w:val="it-IT"/>
        </w:rPr>
        <w:t>3</w:t>
      </w:r>
      <w:r w:rsidRPr="00B71275">
        <w:rPr>
          <w:bCs/>
          <w:iCs/>
          <w:sz w:val="28"/>
          <w:szCs w:val="28"/>
          <w:lang w:val="it-IT"/>
        </w:rPr>
        <w:t>/202</w:t>
      </w:r>
      <w:r>
        <w:rPr>
          <w:bCs/>
          <w:iCs/>
          <w:sz w:val="28"/>
          <w:szCs w:val="28"/>
          <w:lang w:val="it-IT"/>
        </w:rPr>
        <w:t>2</w:t>
      </w:r>
      <w:r w:rsidRPr="00B71275">
        <w:rPr>
          <w:bCs/>
          <w:iCs/>
          <w:sz w:val="28"/>
          <w:szCs w:val="28"/>
          <w:lang w:val="it-IT"/>
        </w:rPr>
        <w:t xml:space="preserve">: Ủy ban MTTQ Việt Nam các cấp và các tổ chức thành viên xây dựng kế hoạch </w:t>
      </w:r>
      <w:r>
        <w:rPr>
          <w:bCs/>
          <w:iCs/>
          <w:sz w:val="28"/>
          <w:szCs w:val="28"/>
          <w:lang w:val="it-IT"/>
        </w:rPr>
        <w:t>triển khai thực hiện phong trào</w:t>
      </w:r>
      <w:r w:rsidRPr="00B71275">
        <w:rPr>
          <w:bCs/>
          <w:iCs/>
          <w:sz w:val="28"/>
          <w:szCs w:val="28"/>
          <w:lang w:val="it-IT"/>
        </w:rPr>
        <w:t>.</w:t>
      </w:r>
    </w:p>
    <w:p w:rsidR="00A702CA" w:rsidRPr="00B71275" w:rsidRDefault="00A702CA" w:rsidP="0058358E">
      <w:pPr>
        <w:spacing w:before="120"/>
        <w:ind w:firstLine="567"/>
        <w:jc w:val="both"/>
        <w:rPr>
          <w:bCs/>
          <w:iCs/>
          <w:spacing w:val="4"/>
          <w:sz w:val="28"/>
          <w:szCs w:val="28"/>
          <w:lang w:val="it-IT"/>
        </w:rPr>
      </w:pPr>
      <w:r w:rsidRPr="00B71275">
        <w:rPr>
          <w:bCs/>
          <w:iCs/>
          <w:sz w:val="28"/>
          <w:szCs w:val="28"/>
          <w:lang w:val="it-IT"/>
        </w:rPr>
        <w:t xml:space="preserve">- Từ tháng </w:t>
      </w:r>
      <w:r w:rsidR="0080404F">
        <w:rPr>
          <w:bCs/>
          <w:iCs/>
          <w:sz w:val="28"/>
          <w:szCs w:val="28"/>
          <w:lang w:val="it-IT"/>
        </w:rPr>
        <w:t>4</w:t>
      </w:r>
      <w:r w:rsidRPr="00B71275">
        <w:rPr>
          <w:bCs/>
          <w:iCs/>
          <w:sz w:val="28"/>
          <w:szCs w:val="28"/>
          <w:lang w:val="it-IT"/>
        </w:rPr>
        <w:t xml:space="preserve"> đến </w:t>
      </w:r>
      <w:r>
        <w:rPr>
          <w:bCs/>
          <w:iCs/>
          <w:sz w:val="28"/>
          <w:szCs w:val="28"/>
          <w:lang w:val="it-IT"/>
        </w:rPr>
        <w:t>tháng 8</w:t>
      </w:r>
      <w:r w:rsidRPr="00B71275">
        <w:rPr>
          <w:bCs/>
          <w:iCs/>
          <w:sz w:val="28"/>
          <w:szCs w:val="28"/>
          <w:lang w:val="it-IT"/>
        </w:rPr>
        <w:t>/202</w:t>
      </w:r>
      <w:r>
        <w:rPr>
          <w:bCs/>
          <w:iCs/>
          <w:sz w:val="28"/>
          <w:szCs w:val="28"/>
          <w:lang w:val="it-IT"/>
        </w:rPr>
        <w:t>2</w:t>
      </w:r>
      <w:r w:rsidRPr="00B71275">
        <w:rPr>
          <w:bCs/>
          <w:iCs/>
          <w:sz w:val="28"/>
          <w:szCs w:val="28"/>
          <w:lang w:val="it-IT"/>
        </w:rPr>
        <w:t>: Ủy ban MTTQ Việt Nam các cấp và các tổ chức thành viên triển khai thực hiện kế hoạch trong cơ quan, đơn vị</w:t>
      </w:r>
      <w:r>
        <w:rPr>
          <w:bCs/>
          <w:iCs/>
          <w:sz w:val="28"/>
          <w:szCs w:val="28"/>
          <w:lang w:val="it-IT"/>
        </w:rPr>
        <w:t>, hệ thống tổ chức</w:t>
      </w:r>
      <w:r w:rsidRPr="00B71275">
        <w:rPr>
          <w:bCs/>
          <w:iCs/>
          <w:sz w:val="28"/>
          <w:szCs w:val="28"/>
          <w:lang w:val="it-IT"/>
        </w:rPr>
        <w:t>, tổ chức lựa chọn các sáng kiến, ý tưởng mới</w:t>
      </w:r>
      <w:r>
        <w:rPr>
          <w:bCs/>
          <w:iCs/>
          <w:sz w:val="28"/>
          <w:szCs w:val="28"/>
          <w:lang w:val="it-IT"/>
        </w:rPr>
        <w:t>;</w:t>
      </w:r>
      <w:r w:rsidRPr="00B71275">
        <w:rPr>
          <w:bCs/>
          <w:iCs/>
          <w:spacing w:val="4"/>
          <w:sz w:val="28"/>
          <w:szCs w:val="28"/>
          <w:lang w:val="it-IT"/>
        </w:rPr>
        <w:t xml:space="preserve"> tập hợp, lựa chọn và gửi hồ sơ những sáng kiến, ý tưởng mới về Hội đồng thẩm định xét và đề nghị </w:t>
      </w:r>
      <w:r>
        <w:rPr>
          <w:bCs/>
          <w:iCs/>
          <w:spacing w:val="4"/>
          <w:sz w:val="28"/>
          <w:szCs w:val="28"/>
          <w:lang w:val="it-IT"/>
        </w:rPr>
        <w:t>biểu dương</w:t>
      </w:r>
      <w:r w:rsidRPr="00B71275">
        <w:rPr>
          <w:bCs/>
          <w:iCs/>
          <w:spacing w:val="4"/>
          <w:sz w:val="28"/>
          <w:szCs w:val="28"/>
          <w:lang w:val="it-IT"/>
        </w:rPr>
        <w:t xml:space="preserve"> sáng kiến, ý tưởng mới cấp Thành phố </w:t>
      </w:r>
      <w:r w:rsidRPr="00227CE3">
        <w:rPr>
          <w:b/>
          <w:bCs/>
          <w:iCs/>
          <w:spacing w:val="4"/>
          <w:sz w:val="28"/>
          <w:szCs w:val="28"/>
          <w:lang w:val="it-IT"/>
        </w:rPr>
        <w:t>trước ngày 30/8/202</w:t>
      </w:r>
      <w:r>
        <w:rPr>
          <w:b/>
          <w:bCs/>
          <w:iCs/>
          <w:spacing w:val="4"/>
          <w:sz w:val="28"/>
          <w:szCs w:val="28"/>
          <w:lang w:val="it-IT"/>
        </w:rPr>
        <w:t>2</w:t>
      </w:r>
      <w:r w:rsidRPr="00B71275">
        <w:rPr>
          <w:bCs/>
          <w:iCs/>
          <w:spacing w:val="4"/>
          <w:sz w:val="28"/>
          <w:szCs w:val="28"/>
          <w:lang w:val="it-IT"/>
        </w:rPr>
        <w:t xml:space="preserve"> (qua Ban Phong trào Ủy ban MTTQ Việt Nam thành phố Hà Nội) để tổng hợp.</w:t>
      </w:r>
    </w:p>
    <w:p w:rsidR="00A702CA" w:rsidRPr="00B71275" w:rsidRDefault="00A702CA" w:rsidP="0058358E">
      <w:pPr>
        <w:spacing w:before="120"/>
        <w:ind w:firstLine="567"/>
        <w:jc w:val="both"/>
        <w:rPr>
          <w:bCs/>
          <w:iCs/>
          <w:spacing w:val="-2"/>
          <w:sz w:val="28"/>
          <w:szCs w:val="28"/>
          <w:lang w:val="it-IT"/>
        </w:rPr>
      </w:pPr>
      <w:r w:rsidRPr="00B71275">
        <w:rPr>
          <w:bCs/>
          <w:iCs/>
          <w:spacing w:val="-2"/>
          <w:sz w:val="28"/>
          <w:szCs w:val="28"/>
          <w:lang w:val="it-IT"/>
        </w:rPr>
        <w:t xml:space="preserve">- </w:t>
      </w:r>
      <w:r>
        <w:rPr>
          <w:bCs/>
          <w:iCs/>
          <w:spacing w:val="-2"/>
          <w:sz w:val="28"/>
          <w:szCs w:val="28"/>
          <w:lang w:val="it-IT"/>
        </w:rPr>
        <w:t xml:space="preserve">Tháng 9/2022: </w:t>
      </w:r>
      <w:r w:rsidRPr="00B71275">
        <w:rPr>
          <w:bCs/>
          <w:iCs/>
          <w:spacing w:val="-2"/>
          <w:sz w:val="28"/>
          <w:szCs w:val="28"/>
          <w:lang w:val="it-IT"/>
        </w:rPr>
        <w:t xml:space="preserve">Hội đồng thẩm định, xét </w:t>
      </w:r>
      <w:r>
        <w:rPr>
          <w:bCs/>
          <w:iCs/>
          <w:spacing w:val="-2"/>
          <w:sz w:val="28"/>
          <w:szCs w:val="28"/>
          <w:lang w:val="it-IT"/>
        </w:rPr>
        <w:t>biểu dương</w:t>
      </w:r>
      <w:r w:rsidRPr="00B71275">
        <w:rPr>
          <w:bCs/>
          <w:iCs/>
          <w:spacing w:val="-2"/>
          <w:sz w:val="28"/>
          <w:szCs w:val="28"/>
          <w:lang w:val="it-IT"/>
        </w:rPr>
        <w:t xml:space="preserve"> sáng kiến, ý tưởng mới cấp Thành phố tổ chức họp xét duyệt sáng kiến, ý tưởng mới năm 202</w:t>
      </w:r>
      <w:r>
        <w:rPr>
          <w:bCs/>
          <w:iCs/>
          <w:spacing w:val="-2"/>
          <w:sz w:val="28"/>
          <w:szCs w:val="28"/>
          <w:lang w:val="it-IT"/>
        </w:rPr>
        <w:t>2</w:t>
      </w:r>
      <w:r w:rsidRPr="00B71275">
        <w:rPr>
          <w:bCs/>
          <w:iCs/>
          <w:spacing w:val="-2"/>
          <w:sz w:val="28"/>
          <w:szCs w:val="28"/>
          <w:lang w:val="it-IT"/>
        </w:rPr>
        <w:t>.</w:t>
      </w:r>
    </w:p>
    <w:p w:rsidR="00A702CA" w:rsidRPr="00B71275" w:rsidRDefault="00A702CA" w:rsidP="0058358E">
      <w:pPr>
        <w:spacing w:before="120"/>
        <w:ind w:firstLine="567"/>
        <w:jc w:val="both"/>
        <w:rPr>
          <w:bCs/>
          <w:iCs/>
          <w:sz w:val="28"/>
          <w:szCs w:val="28"/>
          <w:lang w:val="it-IT"/>
        </w:rPr>
      </w:pPr>
      <w:r w:rsidRPr="00B71275">
        <w:rPr>
          <w:bCs/>
          <w:iCs/>
          <w:sz w:val="28"/>
          <w:szCs w:val="28"/>
          <w:lang w:val="it-IT"/>
        </w:rPr>
        <w:t>- Tháng 1</w:t>
      </w:r>
      <w:r>
        <w:rPr>
          <w:bCs/>
          <w:iCs/>
          <w:sz w:val="28"/>
          <w:szCs w:val="28"/>
          <w:lang w:val="it-IT"/>
        </w:rPr>
        <w:t>0</w:t>
      </w:r>
      <w:r w:rsidRPr="00B71275">
        <w:rPr>
          <w:bCs/>
          <w:iCs/>
          <w:sz w:val="28"/>
          <w:szCs w:val="28"/>
          <w:lang w:val="it-IT"/>
        </w:rPr>
        <w:t>/202</w:t>
      </w:r>
      <w:r>
        <w:rPr>
          <w:bCs/>
          <w:iCs/>
          <w:sz w:val="28"/>
          <w:szCs w:val="28"/>
          <w:lang w:val="it-IT"/>
        </w:rPr>
        <w:t>2</w:t>
      </w:r>
      <w:r w:rsidRPr="00B71275">
        <w:rPr>
          <w:bCs/>
          <w:iCs/>
          <w:sz w:val="28"/>
          <w:szCs w:val="28"/>
          <w:lang w:val="it-IT"/>
        </w:rPr>
        <w:t xml:space="preserve">: </w:t>
      </w:r>
      <w:r>
        <w:rPr>
          <w:bCs/>
          <w:iCs/>
          <w:sz w:val="28"/>
          <w:szCs w:val="28"/>
          <w:lang w:val="it-IT"/>
        </w:rPr>
        <w:t>Biên soạn và in ấn phẩm tuyên truyền</w:t>
      </w:r>
      <w:r w:rsidRPr="00B71275">
        <w:rPr>
          <w:bCs/>
          <w:iCs/>
          <w:sz w:val="28"/>
          <w:szCs w:val="28"/>
          <w:lang w:val="it-IT"/>
        </w:rPr>
        <w:t>.</w:t>
      </w:r>
    </w:p>
    <w:p w:rsidR="00A702CA" w:rsidRPr="00B71275" w:rsidRDefault="00A702CA" w:rsidP="0058358E">
      <w:pPr>
        <w:spacing w:before="120"/>
        <w:ind w:firstLine="567"/>
        <w:jc w:val="both"/>
        <w:rPr>
          <w:color w:val="000000"/>
          <w:sz w:val="28"/>
          <w:szCs w:val="28"/>
          <w:lang w:val="it-IT"/>
        </w:rPr>
      </w:pPr>
      <w:r w:rsidRPr="00B71275">
        <w:rPr>
          <w:color w:val="000000"/>
          <w:sz w:val="28"/>
          <w:szCs w:val="28"/>
          <w:lang w:val="it-IT"/>
        </w:rPr>
        <w:t>- Hồ sơ đề nghị xét</w:t>
      </w:r>
      <w:r>
        <w:rPr>
          <w:color w:val="000000"/>
          <w:sz w:val="28"/>
          <w:szCs w:val="28"/>
          <w:lang w:val="it-IT"/>
        </w:rPr>
        <w:t xml:space="preserve"> biểu dương</w:t>
      </w:r>
      <w:r w:rsidRPr="00B71275">
        <w:rPr>
          <w:color w:val="000000"/>
          <w:sz w:val="28"/>
          <w:szCs w:val="28"/>
          <w:lang w:val="it-IT"/>
        </w:rPr>
        <w:t xml:space="preserve"> sáng kiến, ý tưởng mới: </w:t>
      </w:r>
    </w:p>
    <w:p w:rsidR="00A702CA" w:rsidRPr="00B71275" w:rsidRDefault="00A702CA" w:rsidP="0058358E">
      <w:pPr>
        <w:spacing w:before="120"/>
        <w:ind w:firstLine="567"/>
        <w:jc w:val="both"/>
        <w:rPr>
          <w:color w:val="000000"/>
          <w:sz w:val="28"/>
          <w:szCs w:val="28"/>
          <w:lang w:val="it-IT"/>
        </w:rPr>
      </w:pPr>
      <w:r w:rsidRPr="00B71275">
        <w:rPr>
          <w:color w:val="000000"/>
          <w:sz w:val="28"/>
          <w:szCs w:val="28"/>
          <w:lang w:val="it-IT"/>
        </w:rPr>
        <w:t xml:space="preserve">+ Theo </w:t>
      </w:r>
      <w:r>
        <w:rPr>
          <w:color w:val="000000"/>
          <w:sz w:val="28"/>
          <w:szCs w:val="28"/>
          <w:lang w:val="it-IT"/>
        </w:rPr>
        <w:t>mẫu gửi kèm;</w:t>
      </w:r>
    </w:p>
    <w:p w:rsidR="00A702CA" w:rsidRPr="00A702CA" w:rsidRDefault="00A702CA" w:rsidP="0058358E">
      <w:pPr>
        <w:spacing w:before="120"/>
        <w:ind w:firstLine="567"/>
        <w:jc w:val="both"/>
        <w:rPr>
          <w:color w:val="000000"/>
          <w:sz w:val="28"/>
          <w:szCs w:val="28"/>
          <w:lang w:val="it-IT"/>
        </w:rPr>
      </w:pPr>
      <w:r w:rsidRPr="00A702CA">
        <w:rPr>
          <w:color w:val="000000"/>
          <w:sz w:val="28"/>
          <w:szCs w:val="28"/>
          <w:lang w:val="it-IT"/>
        </w:rPr>
        <w:t>+ Ảnh của tác giả (nhóm tác giả), kích thước 9cm×12cm (</w:t>
      </w:r>
      <w:r w:rsidRPr="00A702CA">
        <w:rPr>
          <w:i/>
          <w:color w:val="000000"/>
          <w:sz w:val="28"/>
          <w:szCs w:val="28"/>
          <w:lang w:val="it-IT"/>
        </w:rPr>
        <w:t>bản cứng và bản mềm</w:t>
      </w:r>
      <w:r w:rsidRPr="00A702CA">
        <w:rPr>
          <w:color w:val="000000"/>
          <w:sz w:val="28"/>
          <w:szCs w:val="28"/>
          <w:lang w:val="it-IT"/>
        </w:rPr>
        <w:t xml:space="preserve">), Bản mềm gửi qua email: </w:t>
      </w:r>
      <w:r w:rsidRPr="00A702CA">
        <w:rPr>
          <w:i/>
          <w:sz w:val="28"/>
          <w:szCs w:val="28"/>
          <w:shd w:val="clear" w:color="auto" w:fill="FFFFFF"/>
          <w:lang w:val="it-IT"/>
        </w:rPr>
        <w:t>banphongtraomthn@gmail.com</w:t>
      </w:r>
    </w:p>
    <w:p w:rsidR="00A702CA" w:rsidRDefault="00A702CA" w:rsidP="0058358E">
      <w:pPr>
        <w:spacing w:before="120"/>
        <w:ind w:firstLine="567"/>
        <w:jc w:val="both"/>
        <w:rPr>
          <w:color w:val="000000"/>
          <w:position w:val="4"/>
          <w:sz w:val="28"/>
          <w:szCs w:val="28"/>
          <w:lang w:val="it-IT"/>
        </w:rPr>
      </w:pPr>
      <w:r w:rsidRPr="00892BA2">
        <w:rPr>
          <w:color w:val="000000"/>
          <w:position w:val="4"/>
          <w:sz w:val="28"/>
          <w:szCs w:val="28"/>
          <w:lang w:val="it-IT"/>
        </w:rPr>
        <w:t xml:space="preserve">Trên đây là kế hoạch tổ chức phong trào thi đua “Đoàn kết sáng tạo” của Ủy ban MTTQ Việt Nam </w:t>
      </w:r>
      <w:r>
        <w:rPr>
          <w:color w:val="000000"/>
          <w:position w:val="4"/>
          <w:sz w:val="28"/>
          <w:szCs w:val="28"/>
          <w:lang w:val="it-IT"/>
        </w:rPr>
        <w:t>T</w:t>
      </w:r>
      <w:r w:rsidRPr="00892BA2">
        <w:rPr>
          <w:color w:val="000000"/>
          <w:position w:val="4"/>
          <w:sz w:val="28"/>
          <w:szCs w:val="28"/>
          <w:lang w:val="it-IT"/>
        </w:rPr>
        <w:t>hành phố năm 202</w:t>
      </w:r>
      <w:r>
        <w:rPr>
          <w:color w:val="000000"/>
          <w:position w:val="4"/>
          <w:sz w:val="28"/>
          <w:szCs w:val="28"/>
          <w:lang w:val="it-IT"/>
        </w:rPr>
        <w:t>2</w:t>
      </w:r>
      <w:r w:rsidRPr="00892BA2">
        <w:rPr>
          <w:color w:val="000000"/>
          <w:position w:val="4"/>
          <w:sz w:val="28"/>
          <w:szCs w:val="28"/>
          <w:lang w:val="it-IT"/>
        </w:rPr>
        <w:t>, đề nghị Ban Thường trực Ủy ban MTTQ Việt Nam các quận, huyện, thị xã và các tổ chức thành viên triển khai thực hiện tốt các nội dung trên.</w:t>
      </w:r>
    </w:p>
    <w:p w:rsidR="00A702CA" w:rsidRPr="00892BA2" w:rsidRDefault="00A702CA" w:rsidP="00A702CA">
      <w:pPr>
        <w:spacing w:before="120"/>
        <w:ind w:firstLine="567"/>
        <w:jc w:val="both"/>
        <w:rPr>
          <w:b/>
          <w:color w:val="000000"/>
          <w:position w:val="4"/>
          <w:sz w:val="28"/>
          <w:szCs w:val="28"/>
          <w:lang w:val="pt-BR"/>
        </w:rPr>
      </w:pPr>
    </w:p>
    <w:tbl>
      <w:tblPr>
        <w:tblW w:w="0" w:type="auto"/>
        <w:tblLook w:val="01E0" w:firstRow="1" w:lastRow="1" w:firstColumn="1" w:lastColumn="1" w:noHBand="0" w:noVBand="0"/>
      </w:tblPr>
      <w:tblGrid>
        <w:gridCol w:w="5321"/>
        <w:gridCol w:w="4194"/>
      </w:tblGrid>
      <w:tr w:rsidR="00A702CA" w:rsidRPr="00892BA2" w:rsidTr="00632409">
        <w:tc>
          <w:tcPr>
            <w:tcW w:w="5353" w:type="dxa"/>
          </w:tcPr>
          <w:p w:rsidR="00A702CA" w:rsidRPr="00B71275" w:rsidRDefault="00A702CA" w:rsidP="00632409">
            <w:pPr>
              <w:rPr>
                <w:b/>
                <w:bCs/>
                <w:i/>
                <w:lang w:val="pt-BR"/>
              </w:rPr>
            </w:pPr>
            <w:r>
              <w:rPr>
                <w:bCs/>
                <w:noProof/>
              </w:rPr>
              <mc:AlternateContent>
                <mc:Choice Requires="wps">
                  <w:drawing>
                    <wp:anchor distT="0" distB="0" distL="114300" distR="114300" simplePos="0" relativeHeight="251662336" behindDoc="0" locked="0" layoutInCell="1" allowOverlap="1" wp14:anchorId="7A741B4A" wp14:editId="5347D23A">
                      <wp:simplePos x="0" y="0"/>
                      <wp:positionH relativeFrom="column">
                        <wp:posOffset>2071370</wp:posOffset>
                      </wp:positionH>
                      <wp:positionV relativeFrom="paragraph">
                        <wp:posOffset>143510</wp:posOffset>
                      </wp:positionV>
                      <wp:extent cx="0" cy="349250"/>
                      <wp:effectExtent l="6985" t="13335" r="1206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3.1pt;margin-top:11.3pt;width:0;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"/>
                  </w:pict>
                </mc:Fallback>
              </mc:AlternateContent>
            </w:r>
            <w:r w:rsidRPr="00B71275">
              <w:rPr>
                <w:b/>
                <w:bCs/>
                <w:i/>
                <w:lang w:val="pt-BR"/>
              </w:rPr>
              <w:t>Nơi nhận:</w:t>
            </w:r>
          </w:p>
          <w:p w:rsidR="00A702CA" w:rsidRPr="00B71275" w:rsidRDefault="00A702CA" w:rsidP="00632409">
            <w:pPr>
              <w:tabs>
                <w:tab w:val="left" w:pos="3330"/>
              </w:tabs>
              <w:rPr>
                <w:bCs/>
                <w:sz w:val="22"/>
                <w:szCs w:val="22"/>
                <w:lang w:val="pt-BR"/>
              </w:rPr>
            </w:pPr>
            <w:r w:rsidRPr="00B71275">
              <w:rPr>
                <w:bCs/>
                <w:sz w:val="22"/>
                <w:szCs w:val="22"/>
                <w:lang w:val="pt-BR"/>
              </w:rPr>
              <w:t>- BTT UBTW MTTQVN;</w:t>
            </w:r>
            <w:r w:rsidRPr="00B71275">
              <w:rPr>
                <w:bCs/>
                <w:sz w:val="22"/>
                <w:szCs w:val="22"/>
                <w:lang w:val="pt-BR"/>
              </w:rPr>
              <w:tab/>
              <w:t>(</w:t>
            </w:r>
            <w:r w:rsidRPr="00B71275">
              <w:rPr>
                <w:bCs/>
                <w:i/>
                <w:sz w:val="22"/>
                <w:szCs w:val="22"/>
                <w:lang w:val="pt-BR"/>
              </w:rPr>
              <w:t>Để báo cáo</w:t>
            </w:r>
            <w:r w:rsidRPr="00B71275">
              <w:rPr>
                <w:bCs/>
                <w:sz w:val="22"/>
                <w:szCs w:val="22"/>
                <w:lang w:val="pt-BR"/>
              </w:rPr>
              <w:t>)</w:t>
            </w:r>
          </w:p>
          <w:p w:rsidR="00A702CA" w:rsidRPr="00B71275" w:rsidRDefault="00A702CA" w:rsidP="00632409">
            <w:pPr>
              <w:rPr>
                <w:bCs/>
                <w:sz w:val="22"/>
                <w:szCs w:val="22"/>
                <w:lang w:val="pt-BR"/>
              </w:rPr>
            </w:pPr>
            <w:r w:rsidRPr="00B71275">
              <w:rPr>
                <w:bCs/>
                <w:sz w:val="22"/>
                <w:szCs w:val="22"/>
                <w:lang w:val="pt-BR"/>
              </w:rPr>
              <w:t>- TT Thành ủy, HĐND, UBND TP;</w:t>
            </w:r>
          </w:p>
          <w:p w:rsidR="00A702CA" w:rsidRPr="00892BA2" w:rsidRDefault="00A702CA" w:rsidP="00632409">
            <w:pPr>
              <w:tabs>
                <w:tab w:val="right" w:pos="4567"/>
              </w:tabs>
              <w:rPr>
                <w:bCs/>
              </w:rPr>
            </w:pPr>
            <w:r>
              <w:rPr>
                <w:bCs/>
                <w:noProof/>
                <w:sz w:val="22"/>
                <w:szCs w:val="22"/>
              </w:rPr>
              <mc:AlternateContent>
                <mc:Choice Requires="wps">
                  <w:drawing>
                    <wp:anchor distT="0" distB="0" distL="114300" distR="114300" simplePos="0" relativeHeight="251661312" behindDoc="0" locked="0" layoutInCell="1" allowOverlap="1" wp14:anchorId="0558EE17" wp14:editId="3FB294DD">
                      <wp:simplePos x="0" y="0"/>
                      <wp:positionH relativeFrom="column">
                        <wp:posOffset>2719070</wp:posOffset>
                      </wp:positionH>
                      <wp:positionV relativeFrom="paragraph">
                        <wp:posOffset>105410</wp:posOffset>
                      </wp:positionV>
                      <wp:extent cx="0" cy="800100"/>
                      <wp:effectExtent l="6985" t="5080" r="1206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4.1pt;margin-top:8.3pt;width:0;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"/>
                  </w:pict>
                </mc:Fallback>
              </mc:AlternateContent>
            </w:r>
            <w:r w:rsidRPr="00892BA2">
              <w:rPr>
                <w:bCs/>
                <w:sz w:val="22"/>
                <w:szCs w:val="22"/>
              </w:rPr>
              <w:t>-</w:t>
            </w:r>
            <w:r w:rsidRPr="00892BA2">
              <w:rPr>
                <w:bCs/>
              </w:rPr>
              <w:t xml:space="preserve"> Ban Dân vận, Ban Tuyên giáo Thành ủy;</w:t>
            </w:r>
            <w:r w:rsidRPr="00892BA2">
              <w:rPr>
                <w:bCs/>
              </w:rPr>
              <w:tab/>
              <w:t xml:space="preserve">     </w:t>
            </w:r>
          </w:p>
          <w:p w:rsidR="00A702CA" w:rsidRPr="00892BA2" w:rsidRDefault="00A702CA" w:rsidP="00632409">
            <w:pPr>
              <w:tabs>
                <w:tab w:val="left" w:pos="4567"/>
              </w:tabs>
              <w:rPr>
                <w:bCs/>
              </w:rPr>
            </w:pPr>
            <w:r w:rsidRPr="00892BA2">
              <w:rPr>
                <w:bCs/>
              </w:rPr>
              <w:t>- BTT Ủy ban MTTQVN Thành phố;             (</w:t>
            </w:r>
            <w:r w:rsidRPr="00892BA2">
              <w:rPr>
                <w:bCs/>
                <w:i/>
              </w:rPr>
              <w:t>Để</w:t>
            </w:r>
          </w:p>
          <w:p w:rsidR="00A702CA" w:rsidRPr="00892BA2" w:rsidRDefault="00A702CA" w:rsidP="00632409">
            <w:pPr>
              <w:tabs>
                <w:tab w:val="right" w:pos="5137"/>
              </w:tabs>
              <w:rPr>
                <w:bCs/>
              </w:rPr>
            </w:pPr>
            <w:r w:rsidRPr="00892BA2">
              <w:rPr>
                <w:bCs/>
              </w:rPr>
              <w:t xml:space="preserve">- Các Sở, ngành Thành phố;                            </w:t>
            </w:r>
            <w:r w:rsidRPr="00892BA2">
              <w:rPr>
                <w:bCs/>
                <w:i/>
              </w:rPr>
              <w:t>phối</w:t>
            </w:r>
          </w:p>
          <w:p w:rsidR="00A702CA" w:rsidRPr="00892BA2" w:rsidRDefault="00A702CA" w:rsidP="00632409">
            <w:pPr>
              <w:tabs>
                <w:tab w:val="left" w:pos="4455"/>
              </w:tabs>
              <w:rPr>
                <w:bCs/>
              </w:rPr>
            </w:pPr>
            <w:r w:rsidRPr="00892BA2">
              <w:rPr>
                <w:bCs/>
              </w:rPr>
              <w:t xml:space="preserve">- Các Tổ chức Thành viên;                              </w:t>
            </w:r>
            <w:r w:rsidRPr="00892BA2">
              <w:rPr>
                <w:bCs/>
                <w:i/>
              </w:rPr>
              <w:t>hợp</w:t>
            </w:r>
            <w:r w:rsidRPr="00892BA2">
              <w:rPr>
                <w:bCs/>
              </w:rPr>
              <w:t>)</w:t>
            </w:r>
          </w:p>
          <w:p w:rsidR="00A702CA" w:rsidRPr="00892BA2" w:rsidRDefault="00A702CA" w:rsidP="00632409">
            <w:pPr>
              <w:rPr>
                <w:bCs/>
              </w:rPr>
            </w:pPr>
            <w:r w:rsidRPr="00892BA2">
              <w:rPr>
                <w:bCs/>
              </w:rPr>
              <w:t>- Ủy ban Nhân dân các quận, huyện, thị xã;</w:t>
            </w:r>
          </w:p>
          <w:p w:rsidR="00A702CA" w:rsidRPr="00892BA2" w:rsidRDefault="00A702CA" w:rsidP="00632409">
            <w:pPr>
              <w:rPr>
                <w:bCs/>
              </w:rPr>
            </w:pPr>
            <w:r w:rsidRPr="00892BA2">
              <w:rPr>
                <w:bCs/>
              </w:rPr>
              <w:t xml:space="preserve">- </w:t>
            </w:r>
            <w:r w:rsidRPr="00892BA2">
              <w:rPr>
                <w:bCs/>
                <w:spacing w:val="-8"/>
              </w:rPr>
              <w:t>Ủy ban MTTQ Việt Nam các quận, huyện, thị xã;</w:t>
            </w:r>
            <w:r w:rsidRPr="00892BA2">
              <w:rPr>
                <w:bCs/>
              </w:rPr>
              <w:t xml:space="preserve">     </w:t>
            </w:r>
            <w:r w:rsidRPr="00892BA2">
              <w:rPr>
                <w:bCs/>
                <w:i/>
              </w:rPr>
              <w:t>(Để thực hiện)</w:t>
            </w:r>
          </w:p>
          <w:p w:rsidR="00A702CA" w:rsidRPr="00892BA2" w:rsidRDefault="00A702CA" w:rsidP="00632409">
            <w:r w:rsidRPr="00892BA2">
              <w:rPr>
                <w:bCs/>
              </w:rPr>
              <w:t>-</w:t>
            </w:r>
            <w:r>
              <w:rPr>
                <w:bCs/>
              </w:rPr>
              <w:t xml:space="preserve"> </w:t>
            </w:r>
            <w:r w:rsidRPr="00892BA2">
              <w:rPr>
                <w:bCs/>
              </w:rPr>
              <w:t>Lưu VT.</w:t>
            </w:r>
          </w:p>
        </w:tc>
        <w:tc>
          <w:tcPr>
            <w:tcW w:w="4218" w:type="dxa"/>
          </w:tcPr>
          <w:p w:rsidR="00A702CA" w:rsidRPr="00892BA2" w:rsidRDefault="00A702CA" w:rsidP="00632409">
            <w:pPr>
              <w:jc w:val="center"/>
              <w:rPr>
                <w:bCs/>
                <w:sz w:val="28"/>
                <w:szCs w:val="28"/>
              </w:rPr>
            </w:pPr>
            <w:r w:rsidRPr="00892BA2">
              <w:rPr>
                <w:bCs/>
                <w:sz w:val="28"/>
                <w:szCs w:val="28"/>
              </w:rPr>
              <w:t>TM. BAN THƯỜNG TRỰC</w:t>
            </w:r>
          </w:p>
          <w:p w:rsidR="00A702CA" w:rsidRPr="00892BA2" w:rsidRDefault="0080404F" w:rsidP="00632409">
            <w:pPr>
              <w:jc w:val="center"/>
              <w:rPr>
                <w:b/>
                <w:bCs/>
                <w:sz w:val="28"/>
                <w:szCs w:val="28"/>
              </w:rPr>
            </w:pPr>
            <w:r>
              <w:rPr>
                <w:b/>
                <w:bCs/>
                <w:sz w:val="28"/>
                <w:szCs w:val="28"/>
              </w:rPr>
              <w:t xml:space="preserve">PHÓ </w:t>
            </w:r>
            <w:r w:rsidR="00A702CA" w:rsidRPr="00892BA2">
              <w:rPr>
                <w:b/>
                <w:bCs/>
                <w:sz w:val="28"/>
                <w:szCs w:val="28"/>
              </w:rPr>
              <w:t xml:space="preserve">CHỦ TỊCH </w:t>
            </w:r>
          </w:p>
          <w:p w:rsidR="00A702CA" w:rsidRPr="00892BA2" w:rsidRDefault="00A702CA" w:rsidP="00632409">
            <w:pPr>
              <w:jc w:val="center"/>
              <w:rPr>
                <w:b/>
                <w:bCs/>
                <w:sz w:val="28"/>
                <w:szCs w:val="28"/>
              </w:rPr>
            </w:pPr>
          </w:p>
          <w:p w:rsidR="00A702CA" w:rsidRPr="00BE7B33" w:rsidRDefault="00BE7B33" w:rsidP="00632409">
            <w:pPr>
              <w:jc w:val="center"/>
              <w:rPr>
                <w:b/>
                <w:bCs/>
                <w:sz w:val="28"/>
              </w:rPr>
            </w:pPr>
            <w:r w:rsidRPr="00BE7B33">
              <w:rPr>
                <w:b/>
                <w:bCs/>
                <w:sz w:val="28"/>
              </w:rPr>
              <w:t>(đã ký)</w:t>
            </w:r>
          </w:p>
          <w:p w:rsidR="00A702CA" w:rsidRPr="00892BA2" w:rsidRDefault="00A702CA" w:rsidP="00632409">
            <w:pPr>
              <w:jc w:val="center"/>
              <w:rPr>
                <w:b/>
                <w:bCs/>
                <w:sz w:val="46"/>
              </w:rPr>
            </w:pPr>
            <w:bookmarkStart w:id="2" w:name="_GoBack"/>
            <w:bookmarkEnd w:id="2"/>
          </w:p>
          <w:p w:rsidR="00A702CA" w:rsidRPr="00892BA2" w:rsidRDefault="00A702CA" w:rsidP="00632409">
            <w:pPr>
              <w:jc w:val="center"/>
              <w:rPr>
                <w:b/>
                <w:bCs/>
              </w:rPr>
            </w:pPr>
          </w:p>
          <w:p w:rsidR="00A702CA" w:rsidRPr="00892BA2" w:rsidRDefault="00A702CA" w:rsidP="0080404F">
            <w:pPr>
              <w:jc w:val="center"/>
              <w:rPr>
                <w:sz w:val="28"/>
                <w:szCs w:val="28"/>
              </w:rPr>
            </w:pPr>
            <w:r w:rsidRPr="00892BA2">
              <w:rPr>
                <w:b/>
                <w:bCs/>
                <w:sz w:val="28"/>
                <w:szCs w:val="28"/>
              </w:rPr>
              <w:t xml:space="preserve">Nguyễn </w:t>
            </w:r>
            <w:r w:rsidR="0080404F">
              <w:rPr>
                <w:b/>
                <w:bCs/>
                <w:sz w:val="28"/>
                <w:szCs w:val="28"/>
              </w:rPr>
              <w:t>Sỹ Trường</w:t>
            </w:r>
          </w:p>
        </w:tc>
      </w:tr>
    </w:tbl>
    <w:p w:rsidR="00A702CA" w:rsidRPr="00892BA2" w:rsidRDefault="00A702CA" w:rsidP="00A702CA">
      <w:pPr>
        <w:ind w:firstLine="567"/>
        <w:jc w:val="both"/>
        <w:rPr>
          <w:b/>
          <w:color w:val="000000"/>
          <w:sz w:val="26"/>
          <w:szCs w:val="26"/>
        </w:rPr>
      </w:pPr>
      <w:r>
        <w:rPr>
          <w:b/>
          <w:color w:val="000000"/>
          <w:sz w:val="26"/>
          <w:szCs w:val="26"/>
        </w:rPr>
        <w:br w:type="page"/>
      </w:r>
      <w:r w:rsidRPr="00892BA2">
        <w:rPr>
          <w:b/>
          <w:color w:val="000000"/>
          <w:sz w:val="26"/>
          <w:szCs w:val="26"/>
        </w:rPr>
        <w:lastRenderedPageBreak/>
        <w:t xml:space="preserve">Mẫu Đơn đề nghị </w:t>
      </w:r>
      <w:r>
        <w:rPr>
          <w:b/>
          <w:color w:val="000000"/>
          <w:sz w:val="26"/>
          <w:szCs w:val="26"/>
        </w:rPr>
        <w:t>xét biểu dương</w:t>
      </w:r>
      <w:r w:rsidRPr="00892BA2">
        <w:rPr>
          <w:b/>
          <w:color w:val="000000"/>
          <w:sz w:val="26"/>
          <w:szCs w:val="26"/>
        </w:rPr>
        <w:t xml:space="preserve"> sáng kiến (ý tưởng mới)</w:t>
      </w:r>
    </w:p>
    <w:p w:rsidR="00A702CA" w:rsidRPr="00892BA2" w:rsidRDefault="00A702CA" w:rsidP="00A702CA">
      <w:pPr>
        <w:jc w:val="center"/>
        <w:rPr>
          <w:b/>
          <w:color w:val="000000"/>
          <w:sz w:val="26"/>
          <w:szCs w:val="26"/>
        </w:rPr>
      </w:pPr>
    </w:p>
    <w:p w:rsidR="00A702CA" w:rsidRPr="00892BA2" w:rsidRDefault="00A702CA" w:rsidP="00A702CA">
      <w:pPr>
        <w:jc w:val="center"/>
        <w:rPr>
          <w:b/>
          <w:color w:val="000000"/>
          <w:sz w:val="28"/>
          <w:szCs w:val="28"/>
        </w:rPr>
      </w:pPr>
      <w:r w:rsidRPr="00892BA2">
        <w:rPr>
          <w:b/>
          <w:color w:val="000000"/>
          <w:sz w:val="28"/>
          <w:szCs w:val="28"/>
        </w:rPr>
        <w:t>CỘNG HOÀ XÃ HỘI CHỦ NGHĨA VIỆT NAM</w:t>
      </w:r>
    </w:p>
    <w:p w:rsidR="00A702CA" w:rsidRPr="00892BA2" w:rsidRDefault="00A702CA" w:rsidP="00A702CA">
      <w:pPr>
        <w:jc w:val="center"/>
        <w:rPr>
          <w:b/>
          <w:color w:val="000000"/>
          <w:sz w:val="28"/>
          <w:szCs w:val="28"/>
        </w:rPr>
      </w:pPr>
      <w:r w:rsidRPr="00892BA2">
        <w:rPr>
          <w:b/>
          <w:color w:val="000000"/>
          <w:sz w:val="28"/>
          <w:szCs w:val="28"/>
        </w:rPr>
        <w:t>Độc lập - Tự do - Hạnh phúc</w:t>
      </w:r>
    </w:p>
    <w:p w:rsidR="00A702CA" w:rsidRPr="00892BA2" w:rsidRDefault="00A702CA" w:rsidP="00A702CA">
      <w:pPr>
        <w:jc w:val="center"/>
        <w:rPr>
          <w:b/>
          <w:i/>
          <w:color w:val="000000"/>
          <w:sz w:val="28"/>
          <w:szCs w:val="28"/>
        </w:rPr>
      </w:pPr>
      <w:r>
        <w:rPr>
          <w:b/>
          <w:i/>
          <w:noProof/>
          <w:color w:val="000000"/>
          <w:sz w:val="28"/>
          <w:szCs w:val="28"/>
        </w:rPr>
        <mc:AlternateContent>
          <mc:Choice Requires="wps">
            <w:drawing>
              <wp:anchor distT="0" distB="0" distL="114300" distR="114300" simplePos="0" relativeHeight="251664384" behindDoc="0" locked="0" layoutInCell="1" allowOverlap="1" wp14:anchorId="4105B814" wp14:editId="1373B049">
                <wp:simplePos x="0" y="0"/>
                <wp:positionH relativeFrom="column">
                  <wp:posOffset>1895475</wp:posOffset>
                </wp:positionH>
                <wp:positionV relativeFrom="paragraph">
                  <wp:posOffset>22860</wp:posOffset>
                </wp:positionV>
                <wp:extent cx="2095500" cy="0"/>
                <wp:effectExtent l="12065" t="8890" r="698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8pt" to="31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"/>
            </w:pict>
          </mc:Fallback>
        </mc:AlternateContent>
      </w:r>
    </w:p>
    <w:p w:rsidR="00A702CA" w:rsidRPr="00892BA2" w:rsidRDefault="00A702CA" w:rsidP="00A702CA">
      <w:pPr>
        <w:pStyle w:val="NormalWeb"/>
        <w:jc w:val="center"/>
        <w:rPr>
          <w:b/>
          <w:color w:val="000000"/>
          <w:sz w:val="28"/>
          <w:szCs w:val="28"/>
        </w:rPr>
      </w:pPr>
      <w:r w:rsidRPr="00892BA2">
        <w:rPr>
          <w:b/>
          <w:color w:val="000000"/>
          <w:sz w:val="28"/>
          <w:szCs w:val="28"/>
        </w:rPr>
        <w:t xml:space="preserve">ĐƠN ĐỀ NGHỊ </w:t>
      </w:r>
      <w:r>
        <w:rPr>
          <w:b/>
          <w:color w:val="000000"/>
          <w:sz w:val="28"/>
          <w:szCs w:val="28"/>
        </w:rPr>
        <w:t>XÉT BIỂU DƯƠNG</w:t>
      </w:r>
      <w:r w:rsidRPr="00892BA2">
        <w:rPr>
          <w:b/>
          <w:color w:val="000000"/>
          <w:sz w:val="28"/>
          <w:szCs w:val="28"/>
        </w:rPr>
        <w:t xml:space="preserve"> SÁNG KIẾN (Ý TƯỞNG MỚI)</w:t>
      </w:r>
    </w:p>
    <w:p w:rsidR="00A702CA" w:rsidRPr="00892BA2" w:rsidRDefault="00A702CA" w:rsidP="00A702CA">
      <w:pPr>
        <w:pStyle w:val="NormalWeb"/>
        <w:ind w:firstLine="720"/>
        <w:rPr>
          <w:color w:val="000000"/>
          <w:sz w:val="28"/>
          <w:szCs w:val="28"/>
          <w:vertAlign w:val="superscript"/>
        </w:rPr>
      </w:pPr>
      <w:r w:rsidRPr="00892BA2">
        <w:rPr>
          <w:color w:val="000000"/>
          <w:sz w:val="28"/>
          <w:szCs w:val="28"/>
        </w:rPr>
        <w:t>Kính gửi: .................................................................................................</w:t>
      </w:r>
    </w:p>
    <w:p w:rsidR="00A702CA" w:rsidRPr="0093397A" w:rsidRDefault="00A702CA" w:rsidP="00A702CA">
      <w:pPr>
        <w:pStyle w:val="ListParagraph"/>
        <w:numPr>
          <w:ilvl w:val="0"/>
          <w:numId w:val="1"/>
        </w:numPr>
        <w:spacing w:before="60" w:after="0"/>
        <w:jc w:val="both"/>
        <w:rPr>
          <w:rFonts w:ascii="Times New Roman" w:hAnsi="Times New Roman"/>
          <w:color w:val="000000"/>
          <w:sz w:val="26"/>
          <w:szCs w:val="26"/>
        </w:rPr>
      </w:pPr>
      <w:r w:rsidRPr="0093397A">
        <w:rPr>
          <w:rFonts w:ascii="Times New Roman" w:hAnsi="Times New Roman"/>
          <w:color w:val="000000"/>
          <w:sz w:val="26"/>
          <w:szCs w:val="26"/>
        </w:rPr>
        <w:t>Họ và tên tác giả (các đồng tác giả) đề nghị xét công nhận sáng kiến (hoặc ý tưở</w:t>
      </w:r>
      <w:r>
        <w:rPr>
          <w:rFonts w:ascii="Times New Roman" w:hAnsi="Times New Roman"/>
          <w:color w:val="000000"/>
          <w:sz w:val="26"/>
          <w:szCs w:val="26"/>
        </w:rPr>
        <w:t xml:space="preserve">ng </w:t>
      </w:r>
      <w:r w:rsidRPr="0093397A">
        <w:rPr>
          <w:rFonts w:ascii="Times New Roman" w:hAnsi="Times New Roman"/>
          <w:color w:val="000000"/>
          <w:sz w:val="26"/>
          <w:szCs w:val="26"/>
        </w:rPr>
        <w:t>mới)</w:t>
      </w:r>
      <w:r>
        <w:rPr>
          <w:rFonts w:ascii="Times New Roman" w:hAnsi="Times New Roman"/>
          <w:color w:val="000000"/>
          <w:sz w:val="26"/>
          <w:szCs w:val="26"/>
        </w:rPr>
        <w:t>:…………………………………………</w:t>
      </w:r>
      <w:r w:rsidRPr="0093397A">
        <w:rPr>
          <w:rFonts w:ascii="Times New Roman" w:hAnsi="Times New Roman"/>
          <w:color w:val="000000"/>
          <w:sz w:val="26"/>
          <w:szCs w:val="26"/>
        </w:rPr>
        <w:t>…………..</w:t>
      </w:r>
      <w:r>
        <w:rPr>
          <w:rFonts w:ascii="Times New Roman" w:hAnsi="Times New Roman"/>
          <w:color w:val="000000"/>
          <w:sz w:val="26"/>
          <w:szCs w:val="26"/>
        </w:rPr>
        <w:t>…………………</w:t>
      </w:r>
      <w:r w:rsidRPr="0093397A">
        <w:rPr>
          <w:rFonts w:ascii="Times New Roman" w:hAnsi="Times New Roman"/>
          <w:color w:val="000000"/>
          <w:sz w:val="26"/>
          <w:szCs w:val="26"/>
        </w:rPr>
        <w:t>..</w:t>
      </w:r>
    </w:p>
    <w:p w:rsidR="00A702CA" w:rsidRPr="00892BA2" w:rsidRDefault="00A702CA" w:rsidP="00A702CA">
      <w:pPr>
        <w:pStyle w:val="ListParagraph"/>
        <w:numPr>
          <w:ilvl w:val="0"/>
          <w:numId w:val="1"/>
        </w:numPr>
        <w:spacing w:before="60" w:after="0"/>
        <w:jc w:val="both"/>
        <w:rPr>
          <w:rFonts w:ascii="Times New Roman" w:hAnsi="Times New Roman"/>
          <w:color w:val="000000"/>
          <w:sz w:val="26"/>
          <w:szCs w:val="26"/>
        </w:rPr>
      </w:pPr>
      <w:r w:rsidRPr="00892BA2">
        <w:rPr>
          <w:rFonts w:ascii="Times New Roman" w:hAnsi="Times New Roman"/>
          <w:color w:val="000000"/>
          <w:sz w:val="26"/>
          <w:szCs w:val="26"/>
        </w:rPr>
        <w:t>Chức vụ, đơn vị công tác (nếu có):……….…… ………</w:t>
      </w:r>
      <w:r>
        <w:rPr>
          <w:rFonts w:ascii="Times New Roman" w:hAnsi="Times New Roman"/>
          <w:color w:val="000000"/>
          <w:sz w:val="26"/>
          <w:szCs w:val="26"/>
        </w:rPr>
        <w:t>..</w:t>
      </w:r>
      <w:r w:rsidRPr="00892BA2">
        <w:rPr>
          <w:rFonts w:ascii="Times New Roman" w:hAnsi="Times New Roman"/>
          <w:color w:val="000000"/>
          <w:sz w:val="26"/>
          <w:szCs w:val="26"/>
        </w:rPr>
        <w:t>……………………........</w:t>
      </w:r>
    </w:p>
    <w:p w:rsidR="00A702CA" w:rsidRDefault="00A702CA" w:rsidP="00A702CA">
      <w:pPr>
        <w:pStyle w:val="ListParagraph"/>
        <w:numPr>
          <w:ilvl w:val="0"/>
          <w:numId w:val="1"/>
        </w:numPr>
        <w:spacing w:before="60" w:after="0"/>
        <w:jc w:val="both"/>
        <w:rPr>
          <w:rFonts w:ascii="Times New Roman" w:hAnsi="Times New Roman"/>
          <w:color w:val="000000"/>
          <w:sz w:val="26"/>
          <w:szCs w:val="26"/>
        </w:rPr>
      </w:pPr>
      <w:r>
        <w:rPr>
          <w:rFonts w:ascii="Times New Roman" w:hAnsi="Times New Roman"/>
          <w:color w:val="000000"/>
          <w:sz w:val="26"/>
          <w:szCs w:val="26"/>
        </w:rPr>
        <w:t>Địa chỉ:……………………………………………………….SĐT:……...………..</w:t>
      </w:r>
    </w:p>
    <w:p w:rsidR="00A702CA" w:rsidRPr="00892BA2" w:rsidRDefault="00A702CA" w:rsidP="00A702CA">
      <w:pPr>
        <w:pStyle w:val="ListParagraph"/>
        <w:numPr>
          <w:ilvl w:val="0"/>
          <w:numId w:val="1"/>
        </w:numPr>
        <w:spacing w:before="60" w:after="0"/>
        <w:jc w:val="both"/>
        <w:rPr>
          <w:rFonts w:ascii="Times New Roman" w:hAnsi="Times New Roman"/>
          <w:color w:val="000000"/>
          <w:sz w:val="26"/>
          <w:szCs w:val="26"/>
        </w:rPr>
      </w:pPr>
      <w:r w:rsidRPr="00892BA2">
        <w:rPr>
          <w:rFonts w:ascii="Times New Roman" w:hAnsi="Times New Roman"/>
          <w:color w:val="000000"/>
          <w:sz w:val="26"/>
          <w:szCs w:val="26"/>
        </w:rPr>
        <w:t>Nhiệm vụ được giao (nếu có):……..……………………………</w:t>
      </w:r>
      <w:r>
        <w:rPr>
          <w:rFonts w:ascii="Times New Roman" w:hAnsi="Times New Roman"/>
          <w:color w:val="000000"/>
          <w:sz w:val="26"/>
          <w:szCs w:val="26"/>
        </w:rPr>
        <w:t>….</w:t>
      </w:r>
      <w:r w:rsidRPr="00892BA2">
        <w:rPr>
          <w:rFonts w:ascii="Times New Roman" w:hAnsi="Times New Roman"/>
          <w:color w:val="000000"/>
          <w:sz w:val="26"/>
          <w:szCs w:val="26"/>
        </w:rPr>
        <w:t>………………</w:t>
      </w:r>
    </w:p>
    <w:p w:rsidR="00A702CA" w:rsidRPr="00892BA2" w:rsidRDefault="00A702CA" w:rsidP="00A702CA">
      <w:pPr>
        <w:pStyle w:val="ListParagraph"/>
        <w:numPr>
          <w:ilvl w:val="0"/>
          <w:numId w:val="1"/>
        </w:numPr>
        <w:spacing w:before="60" w:after="0"/>
        <w:jc w:val="both"/>
        <w:rPr>
          <w:rFonts w:ascii="Times New Roman" w:hAnsi="Times New Roman"/>
          <w:color w:val="000000"/>
          <w:sz w:val="26"/>
          <w:szCs w:val="26"/>
        </w:rPr>
      </w:pPr>
      <w:r w:rsidRPr="00892BA2">
        <w:rPr>
          <w:rFonts w:ascii="Times New Roman" w:hAnsi="Times New Roman"/>
          <w:color w:val="000000"/>
          <w:sz w:val="26"/>
          <w:szCs w:val="26"/>
        </w:rPr>
        <w:t>Tên sáng kiến (hoặc ý tưởng mới): ………………………………</w:t>
      </w:r>
      <w:r>
        <w:rPr>
          <w:rFonts w:ascii="Times New Roman" w:hAnsi="Times New Roman"/>
          <w:color w:val="000000"/>
          <w:sz w:val="26"/>
          <w:szCs w:val="26"/>
        </w:rPr>
        <w:t>….</w:t>
      </w:r>
      <w:r w:rsidRPr="00892BA2">
        <w:rPr>
          <w:rFonts w:ascii="Times New Roman" w:hAnsi="Times New Roman"/>
          <w:color w:val="000000"/>
          <w:sz w:val="26"/>
          <w:szCs w:val="26"/>
        </w:rPr>
        <w:t>……………..</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pStyle w:val="ListParagraph"/>
        <w:numPr>
          <w:ilvl w:val="0"/>
          <w:numId w:val="1"/>
        </w:numPr>
        <w:spacing w:before="60" w:after="0"/>
        <w:jc w:val="both"/>
        <w:rPr>
          <w:rFonts w:ascii="Times New Roman" w:hAnsi="Times New Roman"/>
          <w:color w:val="000000"/>
          <w:sz w:val="26"/>
          <w:szCs w:val="26"/>
        </w:rPr>
      </w:pPr>
      <w:r w:rsidRPr="00892BA2">
        <w:rPr>
          <w:rFonts w:ascii="Times New Roman" w:hAnsi="Times New Roman"/>
          <w:color w:val="000000"/>
          <w:sz w:val="26"/>
          <w:szCs w:val="26"/>
        </w:rPr>
        <w:t>Tóm tắt nội dung sáng kiến (hoặc ý tưởng mới):</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pStyle w:val="ListParagraph"/>
        <w:numPr>
          <w:ilvl w:val="0"/>
          <w:numId w:val="1"/>
        </w:numPr>
        <w:spacing w:before="60" w:after="0"/>
        <w:jc w:val="both"/>
        <w:rPr>
          <w:rFonts w:ascii="Times New Roman" w:hAnsi="Times New Roman"/>
          <w:color w:val="000000"/>
          <w:sz w:val="26"/>
          <w:szCs w:val="26"/>
        </w:rPr>
      </w:pPr>
      <w:r w:rsidRPr="00892BA2">
        <w:rPr>
          <w:rFonts w:ascii="Times New Roman" w:hAnsi="Times New Roman"/>
          <w:color w:val="000000"/>
          <w:sz w:val="26"/>
          <w:szCs w:val="26"/>
        </w:rPr>
        <w:t>Thời gian, địa điểm, công việc áp dụng sáng kiến (hoặc ý tưởng mới):</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pStyle w:val="ListParagraph"/>
        <w:numPr>
          <w:ilvl w:val="0"/>
          <w:numId w:val="1"/>
        </w:numPr>
        <w:spacing w:before="60" w:after="0"/>
        <w:jc w:val="both"/>
        <w:rPr>
          <w:rFonts w:ascii="Times New Roman" w:hAnsi="Times New Roman"/>
          <w:color w:val="000000"/>
          <w:sz w:val="26"/>
          <w:szCs w:val="26"/>
        </w:rPr>
      </w:pPr>
      <w:r w:rsidRPr="00892BA2">
        <w:rPr>
          <w:rFonts w:ascii="Times New Roman" w:hAnsi="Times New Roman"/>
          <w:color w:val="000000"/>
          <w:sz w:val="26"/>
          <w:szCs w:val="26"/>
        </w:rPr>
        <w:t>Đơn vị áp dụng sáng kiến (ý tưởng mới):</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spacing w:before="60" w:line="276" w:lineRule="auto"/>
        <w:ind w:left="360"/>
        <w:jc w:val="both"/>
        <w:rPr>
          <w:color w:val="000000"/>
          <w:sz w:val="26"/>
          <w:szCs w:val="26"/>
        </w:rPr>
      </w:pPr>
      <w:r w:rsidRPr="00892BA2">
        <w:rPr>
          <w:color w:val="000000"/>
          <w:sz w:val="26"/>
          <w:szCs w:val="26"/>
        </w:rPr>
        <w:t>……………………………………………………………………………</w:t>
      </w:r>
      <w:r>
        <w:rPr>
          <w:color w:val="000000"/>
          <w:sz w:val="26"/>
          <w:szCs w:val="26"/>
        </w:rPr>
        <w:t>……</w:t>
      </w:r>
      <w:r w:rsidRPr="00892BA2">
        <w:rPr>
          <w:color w:val="000000"/>
          <w:sz w:val="26"/>
          <w:szCs w:val="26"/>
        </w:rPr>
        <w:t>………</w:t>
      </w:r>
    </w:p>
    <w:p w:rsidR="00A702CA" w:rsidRPr="00892BA2" w:rsidRDefault="00A702CA" w:rsidP="00A702CA">
      <w:pPr>
        <w:pStyle w:val="ListParagraph"/>
        <w:numPr>
          <w:ilvl w:val="0"/>
          <w:numId w:val="1"/>
        </w:numPr>
        <w:spacing w:before="60" w:after="0"/>
        <w:jc w:val="both"/>
        <w:rPr>
          <w:rFonts w:ascii="Times New Roman" w:hAnsi="Times New Roman"/>
          <w:color w:val="000000"/>
          <w:sz w:val="26"/>
          <w:szCs w:val="26"/>
        </w:rPr>
      </w:pPr>
      <w:r w:rsidRPr="00892BA2">
        <w:rPr>
          <w:rFonts w:ascii="Times New Roman" w:hAnsi="Times New Roman"/>
          <w:color w:val="000000"/>
          <w:sz w:val="26"/>
          <w:szCs w:val="26"/>
        </w:rPr>
        <w:t>Dự kiến kết quả đạt được:</w:t>
      </w:r>
    </w:p>
    <w:p w:rsidR="00A702CA" w:rsidRPr="00892BA2" w:rsidRDefault="00A702CA" w:rsidP="00A702CA">
      <w:pPr>
        <w:pStyle w:val="ListParagraph"/>
        <w:spacing w:before="60"/>
        <w:ind w:left="360"/>
        <w:jc w:val="both"/>
        <w:rPr>
          <w:rFonts w:ascii="Times New Roman" w:hAnsi="Times New Roman"/>
          <w:color w:val="000000"/>
          <w:sz w:val="26"/>
          <w:szCs w:val="26"/>
        </w:rPr>
      </w:pPr>
      <w:r w:rsidRPr="00892BA2">
        <w:rPr>
          <w:rFonts w:ascii="Times New Roman" w:hAnsi="Times New Roman"/>
          <w:color w:val="000000"/>
          <w:sz w:val="26"/>
          <w:szCs w:val="26"/>
        </w:rPr>
        <w:t>………………………………………………………...........................</w:t>
      </w:r>
      <w:r>
        <w:rPr>
          <w:rFonts w:ascii="Times New Roman" w:hAnsi="Times New Roman"/>
          <w:color w:val="000000"/>
          <w:sz w:val="26"/>
          <w:szCs w:val="26"/>
        </w:rPr>
        <w:t>........</w:t>
      </w:r>
      <w:r w:rsidRPr="00892BA2">
        <w:rPr>
          <w:rFonts w:ascii="Times New Roman" w:hAnsi="Times New Roman"/>
          <w:color w:val="000000"/>
          <w:sz w:val="26"/>
          <w:szCs w:val="26"/>
        </w:rPr>
        <w:t>.......……..</w:t>
      </w:r>
    </w:p>
    <w:p w:rsidR="00A702CA" w:rsidRPr="00892BA2" w:rsidRDefault="00A702CA" w:rsidP="00A702CA">
      <w:pPr>
        <w:pStyle w:val="ListParagraph"/>
        <w:spacing w:before="60"/>
        <w:ind w:left="360"/>
        <w:jc w:val="both"/>
        <w:rPr>
          <w:rFonts w:ascii="Times New Roman" w:hAnsi="Times New Roman"/>
          <w:color w:val="000000"/>
          <w:sz w:val="26"/>
          <w:szCs w:val="26"/>
        </w:rPr>
      </w:pPr>
      <w:r w:rsidRPr="00892BA2">
        <w:rPr>
          <w:rFonts w:ascii="Times New Roman" w:hAnsi="Times New Roman"/>
          <w:color w:val="000000"/>
          <w:sz w:val="26"/>
          <w:szCs w:val="26"/>
        </w:rPr>
        <w:t>………………………………………………………...........................</w:t>
      </w:r>
      <w:r>
        <w:rPr>
          <w:rFonts w:ascii="Times New Roman" w:hAnsi="Times New Roman"/>
          <w:color w:val="000000"/>
          <w:sz w:val="26"/>
          <w:szCs w:val="26"/>
        </w:rPr>
        <w:t>........</w:t>
      </w:r>
      <w:r w:rsidRPr="00892BA2">
        <w:rPr>
          <w:rFonts w:ascii="Times New Roman" w:hAnsi="Times New Roman"/>
          <w:color w:val="000000"/>
          <w:sz w:val="26"/>
          <w:szCs w:val="26"/>
        </w:rPr>
        <w:t>.......……..</w:t>
      </w:r>
    </w:p>
    <w:p w:rsidR="00A702CA" w:rsidRPr="00892BA2" w:rsidRDefault="00A702CA" w:rsidP="00A702CA">
      <w:pPr>
        <w:pStyle w:val="ListParagraph"/>
        <w:spacing w:before="60"/>
        <w:ind w:left="360"/>
        <w:jc w:val="both"/>
        <w:rPr>
          <w:rFonts w:ascii="Times New Roman" w:hAnsi="Times New Roman"/>
          <w:color w:val="000000"/>
          <w:sz w:val="26"/>
          <w:szCs w:val="26"/>
        </w:rPr>
      </w:pPr>
      <w:r w:rsidRPr="00892BA2">
        <w:rPr>
          <w:rFonts w:ascii="Times New Roman" w:hAnsi="Times New Roman"/>
          <w:color w:val="000000"/>
          <w:sz w:val="26"/>
          <w:szCs w:val="26"/>
        </w:rPr>
        <w:t>………………………………………………………...........................</w:t>
      </w:r>
      <w:r>
        <w:rPr>
          <w:rFonts w:ascii="Times New Roman" w:hAnsi="Times New Roman"/>
          <w:color w:val="000000"/>
          <w:sz w:val="26"/>
          <w:szCs w:val="26"/>
        </w:rPr>
        <w:t>........</w:t>
      </w:r>
      <w:r w:rsidRPr="00892BA2">
        <w:rPr>
          <w:rFonts w:ascii="Times New Roman" w:hAnsi="Times New Roman"/>
          <w:color w:val="000000"/>
          <w:sz w:val="26"/>
          <w:szCs w:val="26"/>
        </w:rPr>
        <w:t>.......……..</w:t>
      </w:r>
    </w:p>
    <w:p w:rsidR="00A702CA" w:rsidRPr="00E17570" w:rsidRDefault="00A702CA" w:rsidP="00A702CA">
      <w:pPr>
        <w:pStyle w:val="ListParagraph"/>
        <w:spacing w:before="60"/>
        <w:ind w:left="360"/>
        <w:jc w:val="both"/>
        <w:rPr>
          <w:rFonts w:ascii="Times New Roman" w:hAnsi="Times New Roman"/>
          <w:color w:val="000000"/>
          <w:sz w:val="26"/>
          <w:szCs w:val="26"/>
        </w:rPr>
      </w:pPr>
      <w:r w:rsidRPr="00892BA2">
        <w:rPr>
          <w:rFonts w:ascii="Times New Roman" w:hAnsi="Times New Roman"/>
          <w:color w:val="000000"/>
          <w:sz w:val="26"/>
          <w:szCs w:val="26"/>
        </w:rPr>
        <w:t>………………………………………………………...........................</w:t>
      </w:r>
      <w:r>
        <w:rPr>
          <w:rFonts w:ascii="Times New Roman" w:hAnsi="Times New Roman"/>
          <w:color w:val="000000"/>
          <w:sz w:val="26"/>
          <w:szCs w:val="26"/>
        </w:rPr>
        <w:t>........</w:t>
      </w:r>
      <w:r w:rsidRPr="00892BA2">
        <w:rPr>
          <w:rFonts w:ascii="Times New Roman" w:hAnsi="Times New Roman"/>
          <w:color w:val="000000"/>
          <w:sz w:val="26"/>
          <w:szCs w:val="26"/>
        </w:rPr>
        <w:t>.......……..</w:t>
      </w:r>
    </w:p>
    <w:p w:rsidR="00A702CA" w:rsidRPr="00892BA2" w:rsidRDefault="00A702CA" w:rsidP="00A702CA">
      <w:pPr>
        <w:pStyle w:val="NormalWeb"/>
        <w:tabs>
          <w:tab w:val="center" w:pos="6804"/>
        </w:tabs>
        <w:spacing w:before="60" w:beforeAutospacing="0" w:after="60" w:afterAutospacing="0" w:line="288" w:lineRule="auto"/>
        <w:ind w:right="520"/>
        <w:rPr>
          <w:i/>
          <w:color w:val="000000"/>
          <w:sz w:val="28"/>
          <w:szCs w:val="28"/>
        </w:rPr>
      </w:pPr>
      <w:r w:rsidRPr="00892BA2">
        <w:rPr>
          <w:b/>
          <w:color w:val="000000"/>
          <w:sz w:val="26"/>
          <w:szCs w:val="26"/>
        </w:rPr>
        <w:tab/>
      </w:r>
      <w:r w:rsidRPr="00892BA2">
        <w:rPr>
          <w:b/>
          <w:color w:val="000000"/>
          <w:sz w:val="28"/>
          <w:szCs w:val="28"/>
        </w:rPr>
        <w:t>Tác giả sáng kiến (ý tưởng mới)</w:t>
      </w:r>
    </w:p>
    <w:p w:rsidR="00A702CA" w:rsidRPr="00892BA2" w:rsidRDefault="00A702CA" w:rsidP="00A702CA">
      <w:pPr>
        <w:pStyle w:val="NormalWeb"/>
        <w:tabs>
          <w:tab w:val="center" w:pos="6804"/>
        </w:tabs>
        <w:spacing w:before="60" w:beforeAutospacing="0" w:after="60" w:afterAutospacing="0" w:line="288" w:lineRule="auto"/>
        <w:rPr>
          <w:i/>
          <w:color w:val="000000"/>
          <w:sz w:val="28"/>
          <w:szCs w:val="28"/>
        </w:rPr>
      </w:pPr>
      <w:r w:rsidRPr="00892BA2">
        <w:rPr>
          <w:i/>
          <w:color w:val="000000"/>
          <w:sz w:val="28"/>
          <w:szCs w:val="28"/>
        </w:rPr>
        <w:tab/>
        <w:t>(Ký và ghi rõ họ tên)</w:t>
      </w:r>
    </w:p>
    <w:p w:rsidR="00A702CA" w:rsidRPr="00AB3786" w:rsidRDefault="00A702CA" w:rsidP="00A702CA">
      <w:pPr>
        <w:ind w:left="36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A702CA" w:rsidRDefault="00A702CA" w:rsidP="00A702CA">
      <w:pPr>
        <w:ind w:firstLine="567"/>
        <w:jc w:val="both"/>
        <w:rPr>
          <w:b/>
          <w:color w:val="000000"/>
          <w:sz w:val="28"/>
          <w:szCs w:val="28"/>
        </w:rPr>
      </w:pPr>
    </w:p>
    <w:p w:rsidR="00A702CA" w:rsidRDefault="00A702CA" w:rsidP="00A702CA">
      <w:pPr>
        <w:ind w:firstLine="567"/>
        <w:jc w:val="both"/>
        <w:rPr>
          <w:b/>
          <w:color w:val="000000"/>
          <w:sz w:val="28"/>
          <w:szCs w:val="28"/>
        </w:rPr>
      </w:pPr>
    </w:p>
    <w:p w:rsidR="00A702CA" w:rsidRDefault="00A702CA" w:rsidP="00A702CA">
      <w:pPr>
        <w:ind w:firstLine="567"/>
        <w:jc w:val="both"/>
        <w:rPr>
          <w:b/>
          <w:color w:val="000000"/>
          <w:sz w:val="28"/>
          <w:szCs w:val="28"/>
        </w:rPr>
      </w:pPr>
    </w:p>
    <w:p w:rsidR="00A702CA" w:rsidRPr="00892BA2" w:rsidRDefault="00A702CA" w:rsidP="00A702CA">
      <w:pPr>
        <w:ind w:firstLine="567"/>
        <w:jc w:val="both"/>
        <w:rPr>
          <w:b/>
          <w:color w:val="000000"/>
          <w:sz w:val="28"/>
          <w:szCs w:val="28"/>
        </w:rPr>
      </w:pPr>
      <w:r w:rsidRPr="00892BA2">
        <w:rPr>
          <w:b/>
          <w:color w:val="000000"/>
          <w:sz w:val="28"/>
          <w:szCs w:val="28"/>
        </w:rPr>
        <w:lastRenderedPageBreak/>
        <w:t>Mẫu Báo cáo mô tả sáng kiến</w:t>
      </w:r>
    </w:p>
    <w:p w:rsidR="00A702CA" w:rsidRPr="00892BA2" w:rsidRDefault="00A702CA" w:rsidP="00A702CA">
      <w:pPr>
        <w:jc w:val="center"/>
        <w:rPr>
          <w:b/>
          <w:color w:val="000000"/>
          <w:sz w:val="28"/>
          <w:szCs w:val="28"/>
        </w:rPr>
      </w:pPr>
    </w:p>
    <w:p w:rsidR="00A702CA" w:rsidRPr="00892BA2" w:rsidRDefault="00A702CA" w:rsidP="00A702CA">
      <w:pPr>
        <w:jc w:val="center"/>
        <w:rPr>
          <w:b/>
          <w:color w:val="000000"/>
          <w:sz w:val="28"/>
          <w:szCs w:val="28"/>
        </w:rPr>
      </w:pPr>
      <w:r w:rsidRPr="00892BA2">
        <w:rPr>
          <w:b/>
          <w:color w:val="000000"/>
          <w:sz w:val="28"/>
          <w:szCs w:val="28"/>
        </w:rPr>
        <w:t>CỘNG HOÀ XÃ HỘI CHỦ NGHĨA VIỆT NAM</w:t>
      </w:r>
    </w:p>
    <w:p w:rsidR="00A702CA" w:rsidRPr="00892BA2" w:rsidRDefault="00A702CA" w:rsidP="00A702CA">
      <w:pPr>
        <w:jc w:val="center"/>
        <w:rPr>
          <w:b/>
          <w:color w:val="000000"/>
          <w:sz w:val="28"/>
          <w:szCs w:val="28"/>
        </w:rPr>
      </w:pPr>
      <w:r w:rsidRPr="00892BA2">
        <w:rPr>
          <w:b/>
          <w:color w:val="000000"/>
          <w:sz w:val="28"/>
          <w:szCs w:val="28"/>
        </w:rPr>
        <w:t>Độc lập - Tự do - Hạnh phúc</w:t>
      </w:r>
    </w:p>
    <w:p w:rsidR="00A702CA" w:rsidRPr="00892BA2" w:rsidRDefault="00A702CA" w:rsidP="00A702CA">
      <w:pPr>
        <w:jc w:val="center"/>
        <w:rPr>
          <w:b/>
          <w:i/>
          <w:color w:val="000000"/>
          <w:sz w:val="28"/>
          <w:szCs w:val="28"/>
        </w:rPr>
      </w:pPr>
      <w:r>
        <w:rPr>
          <w:b/>
          <w:i/>
          <w:noProof/>
          <w:color w:val="000000"/>
          <w:sz w:val="28"/>
          <w:szCs w:val="28"/>
        </w:rPr>
        <mc:AlternateContent>
          <mc:Choice Requires="wps">
            <w:drawing>
              <wp:anchor distT="0" distB="0" distL="114300" distR="114300" simplePos="0" relativeHeight="251663360" behindDoc="0" locked="0" layoutInCell="1" allowOverlap="1" wp14:anchorId="583E8BE7" wp14:editId="7289FD46">
                <wp:simplePos x="0" y="0"/>
                <wp:positionH relativeFrom="column">
                  <wp:posOffset>1905000</wp:posOffset>
                </wp:positionH>
                <wp:positionV relativeFrom="paragraph">
                  <wp:posOffset>13335</wp:posOffset>
                </wp:positionV>
                <wp:extent cx="2095500"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05pt" to="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"/>
            </w:pict>
          </mc:Fallback>
        </mc:AlternateContent>
      </w:r>
    </w:p>
    <w:p w:rsidR="00A702CA" w:rsidRPr="00892BA2" w:rsidRDefault="00A702CA" w:rsidP="00A702CA">
      <w:pPr>
        <w:pStyle w:val="Title"/>
        <w:rPr>
          <w:rFonts w:ascii="Times New Roman" w:hAnsi="Times New Roman"/>
          <w:bCs w:val="0"/>
          <w:iCs/>
          <w:color w:val="000000"/>
        </w:rPr>
      </w:pPr>
    </w:p>
    <w:p w:rsidR="00A702CA" w:rsidRPr="00892BA2" w:rsidRDefault="00A702CA" w:rsidP="00A702CA">
      <w:pPr>
        <w:pStyle w:val="Title"/>
        <w:rPr>
          <w:rFonts w:ascii="Times New Roman" w:hAnsi="Times New Roman"/>
          <w:bCs w:val="0"/>
          <w:iCs/>
          <w:color w:val="000000"/>
        </w:rPr>
      </w:pPr>
      <w:r w:rsidRPr="00892BA2">
        <w:rPr>
          <w:rFonts w:ascii="Times New Roman" w:hAnsi="Times New Roman"/>
          <w:bCs w:val="0"/>
          <w:iCs/>
          <w:color w:val="000000"/>
        </w:rPr>
        <w:t>BÁO CÁO MÔ TẢ SÁNG KIẾN (Ý TƯỞNG MỚI)</w:t>
      </w:r>
    </w:p>
    <w:p w:rsidR="00A702CA" w:rsidRPr="00892BA2" w:rsidRDefault="00A702CA" w:rsidP="00A702CA">
      <w:pPr>
        <w:spacing w:line="360" w:lineRule="auto"/>
        <w:ind w:firstLine="720"/>
        <w:rPr>
          <w:b/>
          <w:color w:val="000000"/>
          <w:sz w:val="28"/>
          <w:szCs w:val="28"/>
        </w:rPr>
      </w:pPr>
    </w:p>
    <w:p w:rsidR="00A702CA" w:rsidRPr="00892BA2" w:rsidRDefault="00A702CA" w:rsidP="00A702CA">
      <w:pPr>
        <w:ind w:firstLine="720"/>
        <w:rPr>
          <w:b/>
          <w:color w:val="000000"/>
          <w:sz w:val="28"/>
          <w:szCs w:val="28"/>
        </w:rPr>
      </w:pPr>
      <w:r w:rsidRPr="00892BA2">
        <w:rPr>
          <w:b/>
          <w:color w:val="000000"/>
          <w:sz w:val="28"/>
          <w:szCs w:val="28"/>
        </w:rPr>
        <w:t xml:space="preserve">Mã số </w:t>
      </w:r>
      <w:r w:rsidRPr="00892BA2">
        <w:rPr>
          <w:i/>
          <w:color w:val="000000"/>
          <w:sz w:val="28"/>
          <w:szCs w:val="28"/>
        </w:rPr>
        <w:t>(do Thường trực Hội đồng thẩm định ghi</w:t>
      </w:r>
      <w:r w:rsidRPr="00892BA2">
        <w:rPr>
          <w:color w:val="000000"/>
          <w:sz w:val="28"/>
          <w:szCs w:val="28"/>
        </w:rPr>
        <w:t>): .....................................</w:t>
      </w:r>
    </w:p>
    <w:p w:rsidR="00A702CA" w:rsidRPr="00892BA2" w:rsidRDefault="00A702CA" w:rsidP="00A702CA">
      <w:pPr>
        <w:ind w:firstLine="720"/>
        <w:rPr>
          <w:b/>
          <w:color w:val="000000"/>
          <w:sz w:val="28"/>
          <w:szCs w:val="28"/>
        </w:rPr>
      </w:pPr>
    </w:p>
    <w:p w:rsidR="00A702CA" w:rsidRPr="00892BA2" w:rsidRDefault="00A702CA" w:rsidP="00A702CA">
      <w:pPr>
        <w:ind w:firstLine="720"/>
        <w:rPr>
          <w:color w:val="000000"/>
          <w:sz w:val="28"/>
          <w:szCs w:val="28"/>
        </w:rPr>
      </w:pPr>
      <w:r w:rsidRPr="00892BA2">
        <w:rPr>
          <w:b/>
          <w:color w:val="000000"/>
          <w:sz w:val="28"/>
          <w:szCs w:val="28"/>
        </w:rPr>
        <w:t xml:space="preserve">1. Tên sáng kiến (ý tưởng mới): </w:t>
      </w:r>
      <w:r w:rsidRPr="00892BA2">
        <w:rPr>
          <w:color w:val="000000"/>
          <w:sz w:val="28"/>
          <w:szCs w:val="28"/>
        </w:rPr>
        <w:t>................................................................</w:t>
      </w:r>
    </w:p>
    <w:p w:rsidR="00A702CA" w:rsidRPr="00892BA2" w:rsidRDefault="00A702CA" w:rsidP="00A702CA">
      <w:pPr>
        <w:ind w:firstLine="720"/>
        <w:rPr>
          <w:color w:val="000000"/>
          <w:sz w:val="28"/>
          <w:szCs w:val="28"/>
        </w:rPr>
      </w:pPr>
      <w:r w:rsidRPr="00892BA2">
        <w:rPr>
          <w:b/>
          <w:color w:val="000000"/>
          <w:sz w:val="28"/>
          <w:szCs w:val="28"/>
        </w:rPr>
        <w:t xml:space="preserve">2. Lĩnh vực áp dụng sáng kiến: </w:t>
      </w:r>
      <w:r w:rsidRPr="00892BA2">
        <w:rPr>
          <w:color w:val="000000"/>
          <w:sz w:val="28"/>
          <w:szCs w:val="28"/>
        </w:rPr>
        <w:t>( VD:</w:t>
      </w:r>
      <w:r w:rsidRPr="00892BA2">
        <w:rPr>
          <w:b/>
          <w:color w:val="000000"/>
          <w:sz w:val="28"/>
          <w:szCs w:val="28"/>
        </w:rPr>
        <w:t xml:space="preserve"> </w:t>
      </w:r>
      <w:r w:rsidRPr="00892BA2">
        <w:rPr>
          <w:color w:val="000000"/>
          <w:sz w:val="28"/>
          <w:szCs w:val="28"/>
        </w:rPr>
        <w:t xml:space="preserve"> nông lâm ngư nghiệp, cải cách hành chính, khoa học công nghệ, quản lý giáo dục, y tế, bảo vệ môi trường ....): ...................................................................................................................................</w:t>
      </w:r>
    </w:p>
    <w:p w:rsidR="00A702CA" w:rsidRPr="00892BA2" w:rsidRDefault="00A702CA" w:rsidP="00A702CA">
      <w:pPr>
        <w:ind w:firstLine="720"/>
        <w:rPr>
          <w:color w:val="000000"/>
          <w:sz w:val="28"/>
          <w:szCs w:val="28"/>
        </w:rPr>
      </w:pPr>
      <w:r w:rsidRPr="00892BA2">
        <w:rPr>
          <w:b/>
          <w:color w:val="000000"/>
          <w:sz w:val="28"/>
          <w:szCs w:val="28"/>
        </w:rPr>
        <w:t xml:space="preserve">3. Mô tả bản chất của sáng kiến (ý tưởng mới): </w:t>
      </w:r>
    </w:p>
    <w:p w:rsidR="00A702CA" w:rsidRPr="00892BA2" w:rsidRDefault="00A702CA" w:rsidP="00A702CA">
      <w:pPr>
        <w:ind w:left="720"/>
        <w:jc w:val="both"/>
        <w:rPr>
          <w:i/>
          <w:color w:val="000000"/>
          <w:sz w:val="28"/>
          <w:szCs w:val="28"/>
          <w:lang w:val="nl-NL"/>
        </w:rPr>
      </w:pPr>
      <w:r w:rsidRPr="00892BA2">
        <w:rPr>
          <w:b/>
          <w:color w:val="000000"/>
          <w:sz w:val="28"/>
          <w:szCs w:val="28"/>
          <w:lang w:val="nl-NL"/>
        </w:rPr>
        <w:t>3.1. Tình trạng giải pháp đã biết</w:t>
      </w:r>
      <w:r w:rsidRPr="00892BA2">
        <w:rPr>
          <w:color w:val="000000"/>
          <w:sz w:val="28"/>
          <w:szCs w:val="28"/>
          <w:lang w:val="nl-NL"/>
        </w:rPr>
        <w:t xml:space="preserve"> </w:t>
      </w:r>
      <w:r w:rsidRPr="00892BA2">
        <w:rPr>
          <w:i/>
          <w:color w:val="000000"/>
          <w:sz w:val="28"/>
          <w:szCs w:val="28"/>
          <w:lang w:val="nl-NL"/>
        </w:rPr>
        <w:t>( Nêu hiện trạng trước khi áp dụng giải pháp mới; phân tích ưu nhược điểm của giải pháp cũ để cho thấy sự cần thiết của việc đề xuất giải pháp mới nhằm khắc phục nhược điểm của giải pháp cũ):</w:t>
      </w:r>
    </w:p>
    <w:p w:rsidR="00A702CA" w:rsidRPr="00892BA2" w:rsidRDefault="00A702CA" w:rsidP="00A702CA">
      <w:pPr>
        <w:ind w:firstLine="720"/>
        <w:rPr>
          <w:color w:val="000000"/>
          <w:sz w:val="28"/>
          <w:szCs w:val="28"/>
          <w:lang w:val="nl-NL"/>
        </w:rPr>
      </w:pPr>
      <w:r w:rsidRPr="00892BA2">
        <w:rPr>
          <w:color w:val="000000"/>
          <w:sz w:val="28"/>
          <w:szCs w:val="28"/>
          <w:lang w:val="nl-NL"/>
        </w:rPr>
        <w:t xml:space="preserve"> ......................................................................................................................</w:t>
      </w:r>
    </w:p>
    <w:p w:rsidR="00A702CA" w:rsidRPr="00892BA2" w:rsidRDefault="00A702CA" w:rsidP="00A702CA">
      <w:pPr>
        <w:ind w:firstLine="720"/>
        <w:rPr>
          <w:color w:val="000000"/>
          <w:sz w:val="28"/>
          <w:szCs w:val="28"/>
          <w:lang w:val="nl-NL"/>
        </w:rPr>
      </w:pPr>
      <w:r w:rsidRPr="00892BA2">
        <w:rPr>
          <w:color w:val="000000"/>
          <w:sz w:val="28"/>
          <w:szCs w:val="28"/>
          <w:lang w:val="nl-NL"/>
        </w:rPr>
        <w:t>........................................................................................................................</w:t>
      </w:r>
    </w:p>
    <w:p w:rsidR="00A702CA" w:rsidRPr="00892BA2" w:rsidRDefault="00A702CA" w:rsidP="00A702CA">
      <w:pPr>
        <w:ind w:firstLine="720"/>
        <w:rPr>
          <w:b/>
          <w:color w:val="000000"/>
          <w:sz w:val="28"/>
          <w:szCs w:val="28"/>
          <w:lang w:val="nl-NL"/>
        </w:rPr>
      </w:pPr>
      <w:r w:rsidRPr="00892BA2">
        <w:rPr>
          <w:color w:val="000000"/>
          <w:sz w:val="28"/>
          <w:szCs w:val="28"/>
          <w:lang w:val="nl-NL"/>
        </w:rPr>
        <w:t xml:space="preserve"> </w:t>
      </w:r>
      <w:r w:rsidRPr="00892BA2">
        <w:rPr>
          <w:b/>
          <w:color w:val="000000"/>
          <w:sz w:val="28"/>
          <w:szCs w:val="28"/>
          <w:lang w:val="nl-NL"/>
        </w:rPr>
        <w:t>3.2. Nội dung giải pháp đề nghị công nhận là sáng kiến (ý tưởng mới):</w:t>
      </w:r>
    </w:p>
    <w:p w:rsidR="00A702CA" w:rsidRPr="00892BA2" w:rsidRDefault="00A702CA" w:rsidP="00A702CA">
      <w:pPr>
        <w:ind w:left="720"/>
        <w:rPr>
          <w:color w:val="000000"/>
          <w:sz w:val="28"/>
          <w:szCs w:val="28"/>
          <w:lang w:val="nl-NL"/>
        </w:rPr>
      </w:pPr>
      <w:r w:rsidRPr="00892BA2">
        <w:rPr>
          <w:color w:val="000000"/>
          <w:sz w:val="28"/>
          <w:szCs w:val="28"/>
          <w:lang w:val="nl-NL"/>
        </w:rPr>
        <w:t xml:space="preserve">- Mục đích của giải pháp: </w:t>
      </w:r>
      <w:r w:rsidRPr="00892BA2">
        <w:rPr>
          <w:i/>
          <w:color w:val="000000"/>
          <w:sz w:val="28"/>
          <w:szCs w:val="28"/>
          <w:lang w:val="nl-NL"/>
        </w:rPr>
        <w:t>(Nêu vấn đề cần giải quyết</w:t>
      </w:r>
      <w:r w:rsidRPr="00892BA2">
        <w:rPr>
          <w:color w:val="000000"/>
          <w:sz w:val="28"/>
          <w:szCs w:val="28"/>
          <w:lang w:val="nl-NL"/>
        </w:rPr>
        <w:t>).</w:t>
      </w:r>
    </w:p>
    <w:p w:rsidR="00A702CA" w:rsidRPr="00892BA2" w:rsidRDefault="00A702CA" w:rsidP="00A702CA">
      <w:pPr>
        <w:ind w:left="720"/>
        <w:rPr>
          <w:color w:val="000000"/>
          <w:sz w:val="28"/>
          <w:szCs w:val="28"/>
          <w:lang w:val="nl-NL"/>
        </w:rPr>
      </w:pPr>
      <w:r w:rsidRPr="00892BA2">
        <w:rPr>
          <w:color w:val="000000"/>
          <w:sz w:val="28"/>
          <w:szCs w:val="28"/>
          <w:lang w:val="nl-NL"/>
        </w:rPr>
        <w:t>..................................................................................................................................................................................................................................................</w:t>
      </w:r>
    </w:p>
    <w:p w:rsidR="00A702CA" w:rsidRPr="00892BA2" w:rsidRDefault="00A702CA" w:rsidP="00A702CA">
      <w:pPr>
        <w:ind w:firstLine="720"/>
        <w:jc w:val="both"/>
        <w:rPr>
          <w:color w:val="000000"/>
          <w:sz w:val="28"/>
          <w:szCs w:val="28"/>
          <w:lang w:val="nl-NL"/>
        </w:rPr>
      </w:pPr>
      <w:r w:rsidRPr="00892BA2">
        <w:rPr>
          <w:color w:val="000000"/>
          <w:sz w:val="28"/>
          <w:szCs w:val="28"/>
          <w:lang w:val="nl-NL"/>
        </w:rPr>
        <w:t xml:space="preserve"> -</w:t>
      </w:r>
      <w:r w:rsidRPr="00892BA2">
        <w:rPr>
          <w:color w:val="000000"/>
          <w:sz w:val="28"/>
          <w:szCs w:val="28"/>
          <w:lang w:val="vi-VN"/>
        </w:rPr>
        <w:t xml:space="preserve"> Nội dung </w:t>
      </w:r>
      <w:r w:rsidRPr="00892BA2">
        <w:rPr>
          <w:color w:val="000000"/>
          <w:sz w:val="28"/>
          <w:szCs w:val="28"/>
          <w:lang w:val="nl-NL"/>
        </w:rPr>
        <w:t xml:space="preserve">giải pháp </w:t>
      </w:r>
      <w:r w:rsidRPr="00892BA2">
        <w:rPr>
          <w:i/>
          <w:color w:val="000000"/>
          <w:sz w:val="28"/>
          <w:szCs w:val="28"/>
          <w:lang w:val="nl-NL"/>
        </w:rPr>
        <w:t xml:space="preserve">( Chỉ ra tính mới, sự khác biệt của giải pháp mới so với giải pháp cũ; nêu cách thức thực hiện, các bước thực hiện của giải pháp mới một cách cụ thể, rõ ràng </w:t>
      </w:r>
      <w:r w:rsidRPr="00892BA2">
        <w:rPr>
          <w:i/>
          <w:color w:val="000000"/>
          <w:sz w:val="28"/>
          <w:szCs w:val="28"/>
          <w:lang w:val="vi-VN"/>
        </w:rPr>
        <w:t>cũng như các điều kiện cần thiết để áp dụng giải pháp</w:t>
      </w:r>
      <w:r w:rsidRPr="00892BA2">
        <w:rPr>
          <w:i/>
          <w:color w:val="000000"/>
          <w:sz w:val="28"/>
          <w:szCs w:val="28"/>
          <w:lang w:val="nl-NL"/>
        </w:rPr>
        <w:t>):</w:t>
      </w:r>
    </w:p>
    <w:p w:rsidR="00A702CA" w:rsidRPr="00892BA2" w:rsidRDefault="00A702CA" w:rsidP="00A702CA">
      <w:pPr>
        <w:ind w:left="720"/>
        <w:rPr>
          <w:color w:val="000000"/>
          <w:sz w:val="28"/>
          <w:szCs w:val="28"/>
          <w:lang w:val="nl-NL"/>
        </w:rPr>
      </w:pPr>
      <w:r w:rsidRPr="00892BA2">
        <w:rPr>
          <w:color w:val="000000"/>
          <w:sz w:val="28"/>
          <w:szCs w:val="28"/>
          <w:lang w:val="nl-NL"/>
        </w:rPr>
        <w:t>..................................................................................................................................................................................................................................................</w:t>
      </w:r>
    </w:p>
    <w:p w:rsidR="00A702CA" w:rsidRPr="00892BA2" w:rsidRDefault="00A702CA" w:rsidP="00A702CA">
      <w:pPr>
        <w:widowControl w:val="0"/>
        <w:tabs>
          <w:tab w:val="num" w:pos="0"/>
        </w:tabs>
        <w:ind w:firstLine="720"/>
        <w:jc w:val="both"/>
        <w:rPr>
          <w:i/>
          <w:color w:val="000000"/>
          <w:sz w:val="28"/>
          <w:szCs w:val="28"/>
          <w:lang w:val="nl-NL"/>
        </w:rPr>
      </w:pPr>
      <w:r w:rsidRPr="00892BA2">
        <w:rPr>
          <w:b/>
          <w:color w:val="000000"/>
          <w:sz w:val="28"/>
          <w:szCs w:val="28"/>
          <w:lang w:val="nl-NL"/>
        </w:rPr>
        <w:t>3.3.</w:t>
      </w:r>
      <w:r w:rsidRPr="00892BA2">
        <w:rPr>
          <w:b/>
          <w:color w:val="000000"/>
          <w:sz w:val="28"/>
          <w:szCs w:val="28"/>
          <w:lang w:val="vi-VN"/>
        </w:rPr>
        <w:t xml:space="preserve"> Khả năng áp dụng</w:t>
      </w:r>
      <w:r w:rsidRPr="00892BA2">
        <w:rPr>
          <w:b/>
          <w:color w:val="000000"/>
          <w:sz w:val="28"/>
          <w:szCs w:val="28"/>
          <w:lang w:val="nl-NL"/>
        </w:rPr>
        <w:t xml:space="preserve"> của giải pháp</w:t>
      </w:r>
      <w:r w:rsidRPr="00892BA2">
        <w:rPr>
          <w:color w:val="000000"/>
          <w:sz w:val="28"/>
          <w:szCs w:val="28"/>
          <w:lang w:val="nl-NL"/>
        </w:rPr>
        <w:t xml:space="preserve"> </w:t>
      </w:r>
      <w:r w:rsidRPr="00892BA2">
        <w:rPr>
          <w:i/>
          <w:color w:val="000000"/>
          <w:sz w:val="28"/>
          <w:szCs w:val="28"/>
          <w:lang w:val="nl-NL"/>
        </w:rPr>
        <w:t xml:space="preserve">( </w:t>
      </w:r>
      <w:r w:rsidRPr="00892BA2">
        <w:rPr>
          <w:i/>
          <w:color w:val="000000"/>
          <w:sz w:val="28"/>
          <w:szCs w:val="28"/>
          <w:lang w:val="vi-VN"/>
        </w:rPr>
        <w:t xml:space="preserve">Nêu rõ </w:t>
      </w:r>
      <w:r w:rsidRPr="00892BA2">
        <w:rPr>
          <w:i/>
          <w:color w:val="000000"/>
          <w:sz w:val="28"/>
          <w:szCs w:val="28"/>
          <w:lang w:val="nl-NL"/>
        </w:rPr>
        <w:t xml:space="preserve">ràng cụ thể khả năng áp dụng vào thực tế của giải pháp mới, có thể áp dụng </w:t>
      </w:r>
      <w:r w:rsidRPr="00892BA2">
        <w:rPr>
          <w:i/>
          <w:color w:val="000000"/>
          <w:sz w:val="28"/>
          <w:szCs w:val="28"/>
          <w:lang w:val="vi-VN"/>
        </w:rPr>
        <w:t>cho những đối tượng, cơ quan, tổ chức nào</w:t>
      </w:r>
      <w:r w:rsidRPr="00892BA2">
        <w:rPr>
          <w:i/>
          <w:color w:val="000000"/>
          <w:sz w:val="28"/>
          <w:szCs w:val="28"/>
          <w:lang w:val="nl-NL"/>
        </w:rPr>
        <w:t>)</w:t>
      </w:r>
    </w:p>
    <w:p w:rsidR="00A702CA" w:rsidRPr="00892BA2" w:rsidRDefault="00A702CA" w:rsidP="00A702CA">
      <w:pPr>
        <w:ind w:left="720"/>
        <w:rPr>
          <w:color w:val="000000"/>
          <w:sz w:val="28"/>
          <w:szCs w:val="28"/>
          <w:lang w:val="nl-NL"/>
        </w:rPr>
      </w:pPr>
      <w:r w:rsidRPr="00892BA2">
        <w:rPr>
          <w:color w:val="000000"/>
          <w:sz w:val="28"/>
          <w:szCs w:val="28"/>
          <w:lang w:val="nl-NL"/>
        </w:rPr>
        <w:t>..................................................................................................................................................................................................................................................</w:t>
      </w:r>
    </w:p>
    <w:p w:rsidR="00A702CA" w:rsidRPr="00892BA2" w:rsidRDefault="00A702CA" w:rsidP="00A702CA">
      <w:pPr>
        <w:ind w:firstLine="720"/>
        <w:jc w:val="both"/>
        <w:rPr>
          <w:i/>
          <w:color w:val="000000"/>
          <w:sz w:val="28"/>
          <w:szCs w:val="28"/>
          <w:lang w:val="nl-NL"/>
        </w:rPr>
      </w:pPr>
      <w:r w:rsidRPr="00892BA2">
        <w:rPr>
          <w:color w:val="000000"/>
          <w:sz w:val="28"/>
          <w:szCs w:val="28"/>
          <w:lang w:val="nl-NL"/>
        </w:rPr>
        <w:t xml:space="preserve"> </w:t>
      </w:r>
      <w:r w:rsidRPr="00892BA2">
        <w:rPr>
          <w:b/>
          <w:color w:val="000000"/>
          <w:sz w:val="28"/>
          <w:szCs w:val="28"/>
          <w:lang w:val="nl-NL"/>
        </w:rPr>
        <w:t>3.4. Hiệu quả, lợi ích thu được hoặc dự kiến có thể thu được do áp dụng giải pháp</w:t>
      </w:r>
      <w:r w:rsidRPr="00892BA2">
        <w:rPr>
          <w:color w:val="000000"/>
          <w:sz w:val="28"/>
          <w:szCs w:val="28"/>
          <w:lang w:val="nl-NL"/>
        </w:rPr>
        <w:t xml:space="preserve"> </w:t>
      </w:r>
      <w:r w:rsidRPr="00892BA2">
        <w:rPr>
          <w:i/>
          <w:color w:val="000000"/>
          <w:sz w:val="28"/>
          <w:szCs w:val="28"/>
          <w:lang w:val="nl-NL"/>
        </w:rPr>
        <w:t>(Nêu hiệu quả, lợi ích cụ thể (hiệu quả kinh tế, xã hội, môi trường… tính toán số tiền làm lợi, phương pháp tính) đã thu, hoặc dự kiến thu được theo ý kiến của tổ chức, cá nhân đã được áp dụng sáng kiến (nếu có); và theo ý kiến của tác giả sáng kiến)</w:t>
      </w:r>
    </w:p>
    <w:p w:rsidR="00A702CA" w:rsidRPr="00892BA2" w:rsidRDefault="00A702CA" w:rsidP="00A702CA">
      <w:pPr>
        <w:ind w:left="720"/>
        <w:rPr>
          <w:color w:val="000000"/>
          <w:sz w:val="28"/>
          <w:szCs w:val="28"/>
          <w:lang w:val="nl-NL"/>
        </w:rPr>
      </w:pPr>
      <w:r w:rsidRPr="00892BA2">
        <w:rPr>
          <w:color w:val="000000"/>
          <w:sz w:val="28"/>
          <w:szCs w:val="28"/>
          <w:lang w:val="nl-NL"/>
        </w:rPr>
        <w:t>..................................................................................................................................................................................................................................................</w:t>
      </w:r>
    </w:p>
    <w:p w:rsidR="00A702CA" w:rsidRPr="00892BA2" w:rsidRDefault="00A702CA" w:rsidP="00A702CA">
      <w:pPr>
        <w:ind w:firstLine="720"/>
        <w:jc w:val="both"/>
        <w:rPr>
          <w:b/>
          <w:color w:val="000000"/>
          <w:sz w:val="28"/>
          <w:szCs w:val="28"/>
          <w:lang w:val="nl-NL"/>
        </w:rPr>
      </w:pPr>
      <w:r w:rsidRPr="00892BA2">
        <w:rPr>
          <w:color w:val="000000"/>
          <w:sz w:val="28"/>
          <w:szCs w:val="28"/>
          <w:lang w:val="nl-NL"/>
        </w:rPr>
        <w:t xml:space="preserve"> </w:t>
      </w:r>
      <w:r w:rsidRPr="00892BA2">
        <w:rPr>
          <w:b/>
          <w:color w:val="000000"/>
          <w:sz w:val="28"/>
          <w:szCs w:val="28"/>
          <w:lang w:val="nl-NL"/>
        </w:rPr>
        <w:t>3.5. Những người tham gia tổ chức áp dụng sáng kiến (ý tưởng mới) lần đầu (nếu có)</w:t>
      </w:r>
    </w:p>
    <w:p w:rsidR="00A702CA" w:rsidRPr="00892BA2" w:rsidRDefault="00A702CA" w:rsidP="00A702CA">
      <w:pPr>
        <w:widowControl w:val="0"/>
        <w:tabs>
          <w:tab w:val="num" w:pos="0"/>
        </w:tabs>
        <w:ind w:firstLine="720"/>
        <w:jc w:val="both"/>
        <w:rPr>
          <w:i/>
          <w:color w:val="000000"/>
          <w:sz w:val="28"/>
          <w:szCs w:val="28"/>
          <w:lang w:val="nl-NL"/>
        </w:rPr>
      </w:pPr>
      <w:r w:rsidRPr="00892BA2">
        <w:rPr>
          <w:i/>
          <w:color w:val="000000"/>
          <w:sz w:val="28"/>
          <w:szCs w:val="28"/>
          <w:lang w:val="nl-NL"/>
        </w:rPr>
        <w:t>(là người tham gia áp dụng giải pháp mới cùng với tác giả, không phái là đồng tác giả)</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17"/>
        <w:gridCol w:w="904"/>
        <w:gridCol w:w="2367"/>
        <w:gridCol w:w="1129"/>
        <w:gridCol w:w="1426"/>
        <w:gridCol w:w="1403"/>
      </w:tblGrid>
      <w:tr w:rsidR="00A702CA" w:rsidRPr="00892BA2" w:rsidTr="00632409">
        <w:tc>
          <w:tcPr>
            <w:tcW w:w="993" w:type="dxa"/>
            <w:vAlign w:val="center"/>
          </w:tcPr>
          <w:p w:rsidR="00A702CA" w:rsidRPr="00892BA2" w:rsidRDefault="00A702CA" w:rsidP="00632409">
            <w:pPr>
              <w:ind w:firstLine="34"/>
              <w:jc w:val="center"/>
              <w:rPr>
                <w:b/>
                <w:color w:val="000000"/>
                <w:sz w:val="28"/>
                <w:szCs w:val="28"/>
                <w:lang w:val="nl-NL"/>
              </w:rPr>
            </w:pPr>
          </w:p>
          <w:p w:rsidR="00A702CA" w:rsidRPr="00892BA2" w:rsidRDefault="00A702CA" w:rsidP="00632409">
            <w:pPr>
              <w:ind w:firstLine="34"/>
              <w:jc w:val="center"/>
              <w:rPr>
                <w:b/>
                <w:color w:val="000000"/>
                <w:sz w:val="28"/>
                <w:szCs w:val="28"/>
                <w:lang w:val="nl-NL"/>
              </w:rPr>
            </w:pPr>
            <w:r w:rsidRPr="00892BA2">
              <w:rPr>
                <w:b/>
                <w:color w:val="000000"/>
                <w:sz w:val="28"/>
                <w:szCs w:val="28"/>
                <w:lang w:val="nl-NL"/>
              </w:rPr>
              <w:t>STT</w:t>
            </w:r>
          </w:p>
        </w:tc>
        <w:tc>
          <w:tcPr>
            <w:tcW w:w="1217" w:type="dxa"/>
            <w:vAlign w:val="center"/>
          </w:tcPr>
          <w:p w:rsidR="00A702CA" w:rsidRPr="00892BA2" w:rsidRDefault="00A702CA" w:rsidP="00632409">
            <w:pPr>
              <w:ind w:firstLine="34"/>
              <w:jc w:val="center"/>
              <w:rPr>
                <w:b/>
                <w:color w:val="000000"/>
                <w:sz w:val="28"/>
                <w:szCs w:val="28"/>
                <w:lang w:val="nl-NL"/>
              </w:rPr>
            </w:pPr>
          </w:p>
          <w:p w:rsidR="00A702CA" w:rsidRPr="00892BA2" w:rsidRDefault="00A702CA" w:rsidP="00632409">
            <w:pPr>
              <w:ind w:firstLine="34"/>
              <w:jc w:val="center"/>
              <w:rPr>
                <w:b/>
                <w:color w:val="000000"/>
                <w:sz w:val="28"/>
                <w:szCs w:val="28"/>
                <w:lang w:val="nl-NL"/>
              </w:rPr>
            </w:pPr>
            <w:r w:rsidRPr="00892BA2">
              <w:rPr>
                <w:b/>
                <w:color w:val="000000"/>
                <w:sz w:val="28"/>
                <w:szCs w:val="28"/>
                <w:lang w:val="nl-NL"/>
              </w:rPr>
              <w:t>Họ và tên</w:t>
            </w:r>
          </w:p>
        </w:tc>
        <w:tc>
          <w:tcPr>
            <w:tcW w:w="904" w:type="dxa"/>
            <w:vAlign w:val="center"/>
          </w:tcPr>
          <w:p w:rsidR="00A702CA" w:rsidRPr="00892BA2" w:rsidRDefault="00A702CA" w:rsidP="00632409">
            <w:pPr>
              <w:ind w:firstLine="34"/>
              <w:jc w:val="center"/>
              <w:rPr>
                <w:b/>
                <w:color w:val="000000"/>
                <w:sz w:val="28"/>
                <w:szCs w:val="28"/>
                <w:lang w:val="nl-NL"/>
              </w:rPr>
            </w:pPr>
          </w:p>
          <w:p w:rsidR="00A702CA" w:rsidRPr="00892BA2" w:rsidRDefault="00A702CA" w:rsidP="00632409">
            <w:pPr>
              <w:ind w:firstLine="34"/>
              <w:jc w:val="center"/>
              <w:rPr>
                <w:b/>
                <w:color w:val="000000"/>
                <w:sz w:val="28"/>
                <w:szCs w:val="28"/>
                <w:lang w:val="nl-NL"/>
              </w:rPr>
            </w:pPr>
            <w:r w:rsidRPr="00892BA2">
              <w:rPr>
                <w:b/>
                <w:color w:val="000000"/>
                <w:sz w:val="28"/>
                <w:szCs w:val="28"/>
                <w:lang w:val="nl-NL"/>
              </w:rPr>
              <w:t>Năm sinh</w:t>
            </w:r>
          </w:p>
        </w:tc>
        <w:tc>
          <w:tcPr>
            <w:tcW w:w="2367" w:type="dxa"/>
            <w:vAlign w:val="center"/>
          </w:tcPr>
          <w:p w:rsidR="00A702CA" w:rsidRPr="00892BA2" w:rsidRDefault="00A702CA" w:rsidP="00632409">
            <w:pPr>
              <w:ind w:firstLine="34"/>
              <w:jc w:val="center"/>
              <w:rPr>
                <w:b/>
                <w:color w:val="000000"/>
                <w:sz w:val="28"/>
                <w:szCs w:val="28"/>
                <w:lang w:val="nl-NL"/>
              </w:rPr>
            </w:pPr>
          </w:p>
          <w:p w:rsidR="00A702CA" w:rsidRPr="00892BA2" w:rsidRDefault="00A702CA" w:rsidP="00632409">
            <w:pPr>
              <w:ind w:firstLine="34"/>
              <w:jc w:val="center"/>
              <w:rPr>
                <w:b/>
                <w:color w:val="000000"/>
                <w:sz w:val="28"/>
                <w:szCs w:val="28"/>
                <w:lang w:val="nl-NL"/>
              </w:rPr>
            </w:pPr>
            <w:r w:rsidRPr="00892BA2">
              <w:rPr>
                <w:b/>
                <w:color w:val="000000"/>
                <w:sz w:val="28"/>
                <w:szCs w:val="28"/>
                <w:lang w:val="nl-NL"/>
              </w:rPr>
              <w:t>Nơi công tác</w:t>
            </w:r>
          </w:p>
          <w:p w:rsidR="00A702CA" w:rsidRPr="00892BA2" w:rsidRDefault="00A702CA" w:rsidP="00632409">
            <w:pPr>
              <w:ind w:firstLine="34"/>
              <w:jc w:val="center"/>
              <w:rPr>
                <w:b/>
                <w:color w:val="000000"/>
                <w:sz w:val="28"/>
                <w:szCs w:val="28"/>
                <w:lang w:val="nl-NL"/>
              </w:rPr>
            </w:pPr>
            <w:r>
              <w:rPr>
                <w:b/>
                <w:color w:val="000000"/>
                <w:sz w:val="28"/>
                <w:szCs w:val="28"/>
                <w:lang w:val="nl-NL"/>
              </w:rPr>
              <w:t>(</w:t>
            </w:r>
            <w:r w:rsidRPr="00892BA2">
              <w:rPr>
                <w:b/>
                <w:color w:val="000000"/>
                <w:sz w:val="28"/>
                <w:szCs w:val="28"/>
                <w:lang w:val="nl-NL"/>
              </w:rPr>
              <w:t>hoặc nơi thường trú)</w:t>
            </w:r>
          </w:p>
        </w:tc>
        <w:tc>
          <w:tcPr>
            <w:tcW w:w="1129" w:type="dxa"/>
            <w:vAlign w:val="center"/>
          </w:tcPr>
          <w:p w:rsidR="00A702CA" w:rsidRPr="00892BA2" w:rsidRDefault="00A702CA" w:rsidP="00632409">
            <w:pPr>
              <w:ind w:firstLine="34"/>
              <w:jc w:val="center"/>
              <w:rPr>
                <w:b/>
                <w:color w:val="000000"/>
                <w:sz w:val="28"/>
                <w:szCs w:val="28"/>
                <w:lang w:val="nl-NL"/>
              </w:rPr>
            </w:pPr>
          </w:p>
          <w:p w:rsidR="00A702CA" w:rsidRPr="00892BA2" w:rsidRDefault="00A702CA" w:rsidP="00632409">
            <w:pPr>
              <w:ind w:firstLine="34"/>
              <w:jc w:val="center"/>
              <w:rPr>
                <w:b/>
                <w:color w:val="000000"/>
                <w:sz w:val="28"/>
                <w:szCs w:val="28"/>
                <w:lang w:val="nl-NL"/>
              </w:rPr>
            </w:pPr>
            <w:r w:rsidRPr="00892BA2">
              <w:rPr>
                <w:b/>
                <w:color w:val="000000"/>
                <w:sz w:val="28"/>
                <w:szCs w:val="28"/>
                <w:lang w:val="nl-NL"/>
              </w:rPr>
              <w:t>Chức danh</w:t>
            </w:r>
          </w:p>
        </w:tc>
        <w:tc>
          <w:tcPr>
            <w:tcW w:w="1426" w:type="dxa"/>
            <w:vAlign w:val="center"/>
          </w:tcPr>
          <w:p w:rsidR="00A702CA" w:rsidRPr="00892BA2" w:rsidRDefault="00A702CA" w:rsidP="00632409">
            <w:pPr>
              <w:ind w:firstLine="34"/>
              <w:jc w:val="center"/>
              <w:rPr>
                <w:b/>
                <w:color w:val="000000"/>
                <w:sz w:val="28"/>
                <w:szCs w:val="28"/>
                <w:lang w:val="nl-NL"/>
              </w:rPr>
            </w:pPr>
          </w:p>
          <w:p w:rsidR="00A702CA" w:rsidRPr="00892BA2" w:rsidRDefault="00A702CA" w:rsidP="00632409">
            <w:pPr>
              <w:ind w:firstLine="34"/>
              <w:jc w:val="center"/>
              <w:rPr>
                <w:b/>
                <w:color w:val="000000"/>
                <w:sz w:val="28"/>
                <w:szCs w:val="28"/>
                <w:lang w:val="nl-NL"/>
              </w:rPr>
            </w:pPr>
            <w:r w:rsidRPr="00892BA2">
              <w:rPr>
                <w:b/>
                <w:color w:val="000000"/>
                <w:sz w:val="28"/>
                <w:szCs w:val="28"/>
                <w:lang w:val="nl-NL"/>
              </w:rPr>
              <w:t>Trình độ chuyên môn</w:t>
            </w:r>
          </w:p>
        </w:tc>
        <w:tc>
          <w:tcPr>
            <w:tcW w:w="1403" w:type="dxa"/>
            <w:vAlign w:val="center"/>
          </w:tcPr>
          <w:p w:rsidR="00A702CA" w:rsidRPr="00892BA2" w:rsidRDefault="00A702CA" w:rsidP="00632409">
            <w:pPr>
              <w:ind w:firstLine="34"/>
              <w:jc w:val="center"/>
              <w:rPr>
                <w:b/>
                <w:color w:val="000000"/>
                <w:sz w:val="28"/>
                <w:szCs w:val="28"/>
                <w:lang w:val="nl-NL"/>
              </w:rPr>
            </w:pPr>
            <w:r w:rsidRPr="00892BA2">
              <w:rPr>
                <w:b/>
                <w:color w:val="000000"/>
                <w:sz w:val="28"/>
                <w:szCs w:val="28"/>
                <w:lang w:val="nl-NL"/>
              </w:rPr>
              <w:t>Nội dung công việc</w:t>
            </w:r>
          </w:p>
          <w:p w:rsidR="00A702CA" w:rsidRPr="00892BA2" w:rsidRDefault="00A702CA" w:rsidP="00632409">
            <w:pPr>
              <w:ind w:firstLine="34"/>
              <w:jc w:val="center"/>
              <w:rPr>
                <w:b/>
                <w:color w:val="000000"/>
                <w:sz w:val="28"/>
                <w:szCs w:val="28"/>
                <w:lang w:val="nl-NL"/>
              </w:rPr>
            </w:pPr>
            <w:r w:rsidRPr="00892BA2">
              <w:rPr>
                <w:b/>
                <w:color w:val="000000"/>
                <w:sz w:val="28"/>
                <w:szCs w:val="28"/>
                <w:lang w:val="nl-NL"/>
              </w:rPr>
              <w:t>hỗ trợ</w:t>
            </w:r>
          </w:p>
        </w:tc>
      </w:tr>
      <w:tr w:rsidR="00A702CA" w:rsidRPr="00892BA2" w:rsidTr="00632409">
        <w:tc>
          <w:tcPr>
            <w:tcW w:w="993" w:type="dxa"/>
          </w:tcPr>
          <w:p w:rsidR="00A702CA" w:rsidRPr="00892BA2" w:rsidRDefault="00A702CA" w:rsidP="00632409">
            <w:pPr>
              <w:ind w:firstLine="34"/>
              <w:jc w:val="both"/>
              <w:rPr>
                <w:color w:val="000000"/>
                <w:sz w:val="28"/>
                <w:szCs w:val="28"/>
                <w:lang w:val="nl-NL"/>
              </w:rPr>
            </w:pPr>
          </w:p>
        </w:tc>
        <w:tc>
          <w:tcPr>
            <w:tcW w:w="1217" w:type="dxa"/>
          </w:tcPr>
          <w:p w:rsidR="00A702CA" w:rsidRPr="00892BA2" w:rsidRDefault="00A702CA" w:rsidP="00632409">
            <w:pPr>
              <w:ind w:firstLine="34"/>
              <w:jc w:val="both"/>
              <w:rPr>
                <w:color w:val="000000"/>
                <w:sz w:val="28"/>
                <w:szCs w:val="28"/>
                <w:lang w:val="nl-NL"/>
              </w:rPr>
            </w:pPr>
          </w:p>
        </w:tc>
        <w:tc>
          <w:tcPr>
            <w:tcW w:w="904" w:type="dxa"/>
          </w:tcPr>
          <w:p w:rsidR="00A702CA" w:rsidRPr="00892BA2" w:rsidRDefault="00A702CA" w:rsidP="00632409">
            <w:pPr>
              <w:ind w:firstLine="34"/>
              <w:jc w:val="both"/>
              <w:rPr>
                <w:color w:val="000000"/>
                <w:sz w:val="28"/>
                <w:szCs w:val="28"/>
                <w:lang w:val="nl-NL"/>
              </w:rPr>
            </w:pPr>
          </w:p>
        </w:tc>
        <w:tc>
          <w:tcPr>
            <w:tcW w:w="2367" w:type="dxa"/>
          </w:tcPr>
          <w:p w:rsidR="00A702CA" w:rsidRPr="00892BA2" w:rsidRDefault="00A702CA" w:rsidP="00632409">
            <w:pPr>
              <w:ind w:firstLine="34"/>
              <w:jc w:val="both"/>
              <w:rPr>
                <w:color w:val="000000"/>
                <w:sz w:val="28"/>
                <w:szCs w:val="28"/>
                <w:lang w:val="nl-NL"/>
              </w:rPr>
            </w:pPr>
          </w:p>
        </w:tc>
        <w:tc>
          <w:tcPr>
            <w:tcW w:w="1129" w:type="dxa"/>
          </w:tcPr>
          <w:p w:rsidR="00A702CA" w:rsidRPr="00892BA2" w:rsidRDefault="00A702CA" w:rsidP="00632409">
            <w:pPr>
              <w:ind w:firstLine="34"/>
              <w:jc w:val="both"/>
              <w:rPr>
                <w:color w:val="000000"/>
                <w:sz w:val="28"/>
                <w:szCs w:val="28"/>
                <w:lang w:val="nl-NL"/>
              </w:rPr>
            </w:pPr>
          </w:p>
        </w:tc>
        <w:tc>
          <w:tcPr>
            <w:tcW w:w="1426" w:type="dxa"/>
          </w:tcPr>
          <w:p w:rsidR="00A702CA" w:rsidRPr="00892BA2" w:rsidRDefault="00A702CA" w:rsidP="00632409">
            <w:pPr>
              <w:ind w:firstLine="34"/>
              <w:jc w:val="both"/>
              <w:rPr>
                <w:color w:val="000000"/>
                <w:sz w:val="28"/>
                <w:szCs w:val="28"/>
                <w:lang w:val="nl-NL"/>
              </w:rPr>
            </w:pPr>
          </w:p>
        </w:tc>
        <w:tc>
          <w:tcPr>
            <w:tcW w:w="1403" w:type="dxa"/>
          </w:tcPr>
          <w:p w:rsidR="00A702CA" w:rsidRPr="00892BA2" w:rsidRDefault="00A702CA" w:rsidP="00632409">
            <w:pPr>
              <w:ind w:firstLine="34"/>
              <w:jc w:val="both"/>
              <w:rPr>
                <w:color w:val="000000"/>
                <w:sz w:val="28"/>
                <w:szCs w:val="28"/>
                <w:lang w:val="nl-NL"/>
              </w:rPr>
            </w:pPr>
          </w:p>
        </w:tc>
      </w:tr>
      <w:tr w:rsidR="00A702CA" w:rsidRPr="00892BA2" w:rsidTr="00632409">
        <w:tc>
          <w:tcPr>
            <w:tcW w:w="993" w:type="dxa"/>
          </w:tcPr>
          <w:p w:rsidR="00A702CA" w:rsidRPr="00892BA2" w:rsidRDefault="00A702CA" w:rsidP="00632409">
            <w:pPr>
              <w:ind w:firstLine="34"/>
              <w:jc w:val="both"/>
              <w:rPr>
                <w:color w:val="000000"/>
                <w:sz w:val="28"/>
                <w:szCs w:val="28"/>
                <w:lang w:val="nl-NL"/>
              </w:rPr>
            </w:pPr>
          </w:p>
        </w:tc>
        <w:tc>
          <w:tcPr>
            <w:tcW w:w="1217" w:type="dxa"/>
          </w:tcPr>
          <w:p w:rsidR="00A702CA" w:rsidRPr="00892BA2" w:rsidRDefault="00A702CA" w:rsidP="00632409">
            <w:pPr>
              <w:ind w:firstLine="34"/>
              <w:jc w:val="both"/>
              <w:rPr>
                <w:color w:val="000000"/>
                <w:sz w:val="28"/>
                <w:szCs w:val="28"/>
                <w:lang w:val="nl-NL"/>
              </w:rPr>
            </w:pPr>
          </w:p>
        </w:tc>
        <w:tc>
          <w:tcPr>
            <w:tcW w:w="904" w:type="dxa"/>
          </w:tcPr>
          <w:p w:rsidR="00A702CA" w:rsidRPr="00892BA2" w:rsidRDefault="00A702CA" w:rsidP="00632409">
            <w:pPr>
              <w:ind w:firstLine="34"/>
              <w:jc w:val="both"/>
              <w:rPr>
                <w:color w:val="000000"/>
                <w:sz w:val="28"/>
                <w:szCs w:val="28"/>
                <w:lang w:val="nl-NL"/>
              </w:rPr>
            </w:pPr>
          </w:p>
        </w:tc>
        <w:tc>
          <w:tcPr>
            <w:tcW w:w="2367" w:type="dxa"/>
          </w:tcPr>
          <w:p w:rsidR="00A702CA" w:rsidRPr="00892BA2" w:rsidRDefault="00A702CA" w:rsidP="00632409">
            <w:pPr>
              <w:ind w:firstLine="34"/>
              <w:jc w:val="both"/>
              <w:rPr>
                <w:color w:val="000000"/>
                <w:sz w:val="28"/>
                <w:szCs w:val="28"/>
                <w:lang w:val="nl-NL"/>
              </w:rPr>
            </w:pPr>
          </w:p>
        </w:tc>
        <w:tc>
          <w:tcPr>
            <w:tcW w:w="1129" w:type="dxa"/>
          </w:tcPr>
          <w:p w:rsidR="00A702CA" w:rsidRPr="00892BA2" w:rsidRDefault="00A702CA" w:rsidP="00632409">
            <w:pPr>
              <w:ind w:firstLine="34"/>
              <w:jc w:val="both"/>
              <w:rPr>
                <w:color w:val="000000"/>
                <w:sz w:val="28"/>
                <w:szCs w:val="28"/>
                <w:lang w:val="nl-NL"/>
              </w:rPr>
            </w:pPr>
          </w:p>
        </w:tc>
        <w:tc>
          <w:tcPr>
            <w:tcW w:w="1426" w:type="dxa"/>
          </w:tcPr>
          <w:p w:rsidR="00A702CA" w:rsidRPr="00892BA2" w:rsidRDefault="00A702CA" w:rsidP="00632409">
            <w:pPr>
              <w:ind w:firstLine="34"/>
              <w:jc w:val="both"/>
              <w:rPr>
                <w:color w:val="000000"/>
                <w:sz w:val="28"/>
                <w:szCs w:val="28"/>
                <w:lang w:val="nl-NL"/>
              </w:rPr>
            </w:pPr>
          </w:p>
        </w:tc>
        <w:tc>
          <w:tcPr>
            <w:tcW w:w="1403" w:type="dxa"/>
          </w:tcPr>
          <w:p w:rsidR="00A702CA" w:rsidRPr="00892BA2" w:rsidRDefault="00A702CA" w:rsidP="00632409">
            <w:pPr>
              <w:ind w:firstLine="34"/>
              <w:jc w:val="both"/>
              <w:rPr>
                <w:color w:val="000000"/>
                <w:sz w:val="28"/>
                <w:szCs w:val="28"/>
                <w:lang w:val="nl-NL"/>
              </w:rPr>
            </w:pPr>
          </w:p>
        </w:tc>
      </w:tr>
      <w:tr w:rsidR="00A702CA" w:rsidRPr="00892BA2" w:rsidTr="00632409">
        <w:tc>
          <w:tcPr>
            <w:tcW w:w="993" w:type="dxa"/>
          </w:tcPr>
          <w:p w:rsidR="00A702CA" w:rsidRPr="00892BA2" w:rsidRDefault="00A702CA" w:rsidP="00632409">
            <w:pPr>
              <w:ind w:firstLine="34"/>
              <w:jc w:val="both"/>
              <w:rPr>
                <w:color w:val="000000"/>
                <w:sz w:val="28"/>
                <w:szCs w:val="28"/>
                <w:lang w:val="nl-NL"/>
              </w:rPr>
            </w:pPr>
          </w:p>
        </w:tc>
        <w:tc>
          <w:tcPr>
            <w:tcW w:w="1217" w:type="dxa"/>
          </w:tcPr>
          <w:p w:rsidR="00A702CA" w:rsidRPr="00892BA2" w:rsidRDefault="00A702CA" w:rsidP="00632409">
            <w:pPr>
              <w:ind w:firstLine="34"/>
              <w:jc w:val="both"/>
              <w:rPr>
                <w:color w:val="000000"/>
                <w:sz w:val="28"/>
                <w:szCs w:val="28"/>
                <w:lang w:val="nl-NL"/>
              </w:rPr>
            </w:pPr>
          </w:p>
        </w:tc>
        <w:tc>
          <w:tcPr>
            <w:tcW w:w="904" w:type="dxa"/>
          </w:tcPr>
          <w:p w:rsidR="00A702CA" w:rsidRPr="00892BA2" w:rsidRDefault="00A702CA" w:rsidP="00632409">
            <w:pPr>
              <w:ind w:firstLine="34"/>
              <w:jc w:val="both"/>
              <w:rPr>
                <w:color w:val="000000"/>
                <w:sz w:val="28"/>
                <w:szCs w:val="28"/>
                <w:lang w:val="nl-NL"/>
              </w:rPr>
            </w:pPr>
          </w:p>
        </w:tc>
        <w:tc>
          <w:tcPr>
            <w:tcW w:w="2367" w:type="dxa"/>
          </w:tcPr>
          <w:p w:rsidR="00A702CA" w:rsidRPr="00892BA2" w:rsidRDefault="00A702CA" w:rsidP="00632409">
            <w:pPr>
              <w:ind w:firstLine="34"/>
              <w:jc w:val="both"/>
              <w:rPr>
                <w:color w:val="000000"/>
                <w:sz w:val="28"/>
                <w:szCs w:val="28"/>
                <w:lang w:val="nl-NL"/>
              </w:rPr>
            </w:pPr>
          </w:p>
        </w:tc>
        <w:tc>
          <w:tcPr>
            <w:tcW w:w="1129" w:type="dxa"/>
          </w:tcPr>
          <w:p w:rsidR="00A702CA" w:rsidRPr="00892BA2" w:rsidRDefault="00A702CA" w:rsidP="00632409">
            <w:pPr>
              <w:ind w:firstLine="34"/>
              <w:jc w:val="both"/>
              <w:rPr>
                <w:color w:val="000000"/>
                <w:sz w:val="28"/>
                <w:szCs w:val="28"/>
                <w:lang w:val="nl-NL"/>
              </w:rPr>
            </w:pPr>
          </w:p>
        </w:tc>
        <w:tc>
          <w:tcPr>
            <w:tcW w:w="1426" w:type="dxa"/>
          </w:tcPr>
          <w:p w:rsidR="00A702CA" w:rsidRPr="00892BA2" w:rsidRDefault="00A702CA" w:rsidP="00632409">
            <w:pPr>
              <w:ind w:firstLine="34"/>
              <w:jc w:val="both"/>
              <w:rPr>
                <w:color w:val="000000"/>
                <w:sz w:val="28"/>
                <w:szCs w:val="28"/>
                <w:lang w:val="nl-NL"/>
              </w:rPr>
            </w:pPr>
          </w:p>
        </w:tc>
        <w:tc>
          <w:tcPr>
            <w:tcW w:w="1403" w:type="dxa"/>
          </w:tcPr>
          <w:p w:rsidR="00A702CA" w:rsidRPr="00892BA2" w:rsidRDefault="00A702CA" w:rsidP="00632409">
            <w:pPr>
              <w:ind w:firstLine="34"/>
              <w:jc w:val="both"/>
              <w:rPr>
                <w:color w:val="000000"/>
                <w:sz w:val="28"/>
                <w:szCs w:val="28"/>
                <w:lang w:val="nl-NL"/>
              </w:rPr>
            </w:pPr>
          </w:p>
        </w:tc>
      </w:tr>
      <w:tr w:rsidR="00A702CA" w:rsidRPr="00892BA2" w:rsidTr="00632409">
        <w:tc>
          <w:tcPr>
            <w:tcW w:w="993" w:type="dxa"/>
          </w:tcPr>
          <w:p w:rsidR="00A702CA" w:rsidRPr="00892BA2" w:rsidRDefault="00A702CA" w:rsidP="00632409">
            <w:pPr>
              <w:ind w:firstLine="34"/>
              <w:jc w:val="both"/>
              <w:rPr>
                <w:color w:val="000000"/>
                <w:sz w:val="28"/>
                <w:szCs w:val="28"/>
                <w:lang w:val="nl-NL"/>
              </w:rPr>
            </w:pPr>
          </w:p>
        </w:tc>
        <w:tc>
          <w:tcPr>
            <w:tcW w:w="1217" w:type="dxa"/>
          </w:tcPr>
          <w:p w:rsidR="00A702CA" w:rsidRPr="00892BA2" w:rsidRDefault="00A702CA" w:rsidP="00632409">
            <w:pPr>
              <w:ind w:firstLine="34"/>
              <w:jc w:val="both"/>
              <w:rPr>
                <w:color w:val="000000"/>
                <w:sz w:val="28"/>
                <w:szCs w:val="28"/>
                <w:lang w:val="nl-NL"/>
              </w:rPr>
            </w:pPr>
          </w:p>
        </w:tc>
        <w:tc>
          <w:tcPr>
            <w:tcW w:w="904" w:type="dxa"/>
          </w:tcPr>
          <w:p w:rsidR="00A702CA" w:rsidRPr="00892BA2" w:rsidRDefault="00A702CA" w:rsidP="00632409">
            <w:pPr>
              <w:ind w:firstLine="34"/>
              <w:jc w:val="both"/>
              <w:rPr>
                <w:color w:val="000000"/>
                <w:sz w:val="28"/>
                <w:szCs w:val="28"/>
                <w:lang w:val="nl-NL"/>
              </w:rPr>
            </w:pPr>
          </w:p>
        </w:tc>
        <w:tc>
          <w:tcPr>
            <w:tcW w:w="2367" w:type="dxa"/>
          </w:tcPr>
          <w:p w:rsidR="00A702CA" w:rsidRPr="00892BA2" w:rsidRDefault="00A702CA" w:rsidP="00632409">
            <w:pPr>
              <w:ind w:firstLine="34"/>
              <w:jc w:val="both"/>
              <w:rPr>
                <w:color w:val="000000"/>
                <w:sz w:val="28"/>
                <w:szCs w:val="28"/>
                <w:lang w:val="nl-NL"/>
              </w:rPr>
            </w:pPr>
          </w:p>
        </w:tc>
        <w:tc>
          <w:tcPr>
            <w:tcW w:w="1129" w:type="dxa"/>
          </w:tcPr>
          <w:p w:rsidR="00A702CA" w:rsidRPr="00892BA2" w:rsidRDefault="00A702CA" w:rsidP="00632409">
            <w:pPr>
              <w:ind w:firstLine="34"/>
              <w:jc w:val="both"/>
              <w:rPr>
                <w:color w:val="000000"/>
                <w:sz w:val="28"/>
                <w:szCs w:val="28"/>
                <w:lang w:val="nl-NL"/>
              </w:rPr>
            </w:pPr>
          </w:p>
        </w:tc>
        <w:tc>
          <w:tcPr>
            <w:tcW w:w="1426" w:type="dxa"/>
          </w:tcPr>
          <w:p w:rsidR="00A702CA" w:rsidRPr="00892BA2" w:rsidRDefault="00A702CA" w:rsidP="00632409">
            <w:pPr>
              <w:ind w:firstLine="34"/>
              <w:jc w:val="both"/>
              <w:rPr>
                <w:color w:val="000000"/>
                <w:sz w:val="28"/>
                <w:szCs w:val="28"/>
                <w:lang w:val="nl-NL"/>
              </w:rPr>
            </w:pPr>
          </w:p>
        </w:tc>
        <w:tc>
          <w:tcPr>
            <w:tcW w:w="1403" w:type="dxa"/>
          </w:tcPr>
          <w:p w:rsidR="00A702CA" w:rsidRPr="00892BA2" w:rsidRDefault="00A702CA" w:rsidP="00632409">
            <w:pPr>
              <w:ind w:firstLine="34"/>
              <w:jc w:val="both"/>
              <w:rPr>
                <w:color w:val="000000"/>
                <w:sz w:val="28"/>
                <w:szCs w:val="28"/>
                <w:lang w:val="nl-NL"/>
              </w:rPr>
            </w:pPr>
          </w:p>
        </w:tc>
      </w:tr>
    </w:tbl>
    <w:p w:rsidR="00A702CA" w:rsidRPr="00892BA2" w:rsidRDefault="00A702CA" w:rsidP="00A702CA">
      <w:pPr>
        <w:ind w:firstLine="720"/>
        <w:rPr>
          <w:color w:val="000000"/>
          <w:sz w:val="28"/>
          <w:szCs w:val="28"/>
          <w:lang w:val="nl-NL"/>
        </w:rPr>
      </w:pPr>
    </w:p>
    <w:p w:rsidR="00A702CA" w:rsidRPr="00892BA2" w:rsidRDefault="00A702CA" w:rsidP="00A702CA">
      <w:pPr>
        <w:widowControl w:val="0"/>
        <w:tabs>
          <w:tab w:val="num" w:pos="0"/>
        </w:tabs>
        <w:ind w:firstLine="720"/>
        <w:jc w:val="both"/>
        <w:rPr>
          <w:i/>
          <w:color w:val="000000"/>
          <w:sz w:val="28"/>
          <w:szCs w:val="28"/>
          <w:lang w:val="nl-NL"/>
        </w:rPr>
      </w:pPr>
      <w:r w:rsidRPr="00892BA2">
        <w:rPr>
          <w:b/>
          <w:color w:val="000000"/>
          <w:sz w:val="28"/>
          <w:szCs w:val="28"/>
          <w:lang w:val="nl-NL"/>
        </w:rPr>
        <w:t>3.6.</w:t>
      </w:r>
      <w:r w:rsidRPr="00892BA2">
        <w:rPr>
          <w:b/>
          <w:color w:val="000000"/>
          <w:sz w:val="28"/>
          <w:szCs w:val="28"/>
          <w:lang w:val="vi-VN"/>
        </w:rPr>
        <w:t xml:space="preserve"> Các thông tin cần được bảo mật</w:t>
      </w:r>
      <w:r w:rsidRPr="00892BA2">
        <w:rPr>
          <w:color w:val="000000"/>
          <w:sz w:val="28"/>
          <w:szCs w:val="28"/>
          <w:lang w:val="vi-VN"/>
        </w:rPr>
        <w:t xml:space="preserve"> </w:t>
      </w:r>
      <w:r w:rsidRPr="00892BA2">
        <w:rPr>
          <w:i/>
          <w:color w:val="000000"/>
          <w:sz w:val="28"/>
          <w:szCs w:val="28"/>
          <w:lang w:val="vi-VN"/>
        </w:rPr>
        <w:t>(nếu có</w:t>
      </w:r>
      <w:r w:rsidRPr="00892BA2">
        <w:rPr>
          <w:i/>
          <w:color w:val="000000"/>
          <w:sz w:val="28"/>
          <w:szCs w:val="28"/>
          <w:lang w:val="nl-NL"/>
        </w:rPr>
        <w:t xml:space="preserve"> yêu cầu bảo mật, VD: Quy trình, bản vẽ thiết kế…)</w:t>
      </w:r>
    </w:p>
    <w:p w:rsidR="00A702CA" w:rsidRPr="00892BA2" w:rsidRDefault="00A702CA" w:rsidP="00A702CA">
      <w:pPr>
        <w:ind w:left="720"/>
        <w:rPr>
          <w:color w:val="000000"/>
          <w:sz w:val="28"/>
          <w:szCs w:val="28"/>
          <w:lang w:val="nl-NL"/>
        </w:rPr>
      </w:pPr>
      <w:r w:rsidRPr="00892BA2">
        <w:rPr>
          <w:color w:val="000000"/>
          <w:sz w:val="28"/>
          <w:szCs w:val="28"/>
          <w:lang w:val="nl-NL"/>
        </w:rPr>
        <w:t>...........................................................................................................................................................................................................................................................................................................................................................................</w:t>
      </w:r>
    </w:p>
    <w:p w:rsidR="00A702CA" w:rsidRPr="00892BA2" w:rsidRDefault="00A702CA" w:rsidP="00A702CA">
      <w:pPr>
        <w:ind w:left="720"/>
        <w:rPr>
          <w:color w:val="000000"/>
          <w:sz w:val="28"/>
          <w:szCs w:val="28"/>
          <w:lang w:val="nl-NL"/>
        </w:rPr>
      </w:pPr>
    </w:p>
    <w:p w:rsidR="00A702CA" w:rsidRPr="00892BA2" w:rsidRDefault="00A702CA" w:rsidP="00A702CA">
      <w:pPr>
        <w:widowControl w:val="0"/>
        <w:tabs>
          <w:tab w:val="num" w:pos="0"/>
        </w:tabs>
        <w:ind w:firstLine="720"/>
        <w:jc w:val="both"/>
        <w:rPr>
          <w:color w:val="000000"/>
          <w:sz w:val="28"/>
          <w:szCs w:val="28"/>
          <w:lang w:val="nl-NL"/>
        </w:rPr>
      </w:pPr>
      <w:r w:rsidRPr="00892BA2">
        <w:rPr>
          <w:b/>
          <w:color w:val="000000"/>
          <w:sz w:val="28"/>
          <w:szCs w:val="28"/>
          <w:lang w:val="nl-NL"/>
        </w:rPr>
        <w:t>3.7. Các điều kiện cần thiết để áp dụng sáng kiến, ý tưởng mới</w:t>
      </w:r>
      <w:r w:rsidRPr="00892BA2">
        <w:rPr>
          <w:color w:val="000000"/>
          <w:sz w:val="28"/>
          <w:szCs w:val="28"/>
          <w:lang w:val="nl-NL"/>
        </w:rPr>
        <w:t xml:space="preserve"> </w:t>
      </w:r>
      <w:r w:rsidRPr="00892BA2">
        <w:rPr>
          <w:i/>
          <w:color w:val="000000"/>
          <w:sz w:val="28"/>
          <w:szCs w:val="28"/>
          <w:lang w:val="nl-NL"/>
        </w:rPr>
        <w:t>(trình độ chuyên môn, cơ sở vật chất,…)</w:t>
      </w:r>
    </w:p>
    <w:p w:rsidR="00A702CA" w:rsidRPr="00892BA2" w:rsidRDefault="00A702CA" w:rsidP="00A702CA">
      <w:pPr>
        <w:ind w:left="720"/>
        <w:rPr>
          <w:color w:val="000000"/>
          <w:sz w:val="28"/>
          <w:szCs w:val="28"/>
          <w:lang w:val="nl-NL"/>
        </w:rPr>
      </w:pPr>
      <w:r w:rsidRPr="00892BA2">
        <w:rPr>
          <w:color w:val="000000"/>
          <w:sz w:val="28"/>
          <w:szCs w:val="28"/>
          <w:lang w:val="nl-NL"/>
        </w:rPr>
        <w:t>..................................................................................................................................................................................................................................................</w:t>
      </w:r>
    </w:p>
    <w:p w:rsidR="00A702CA" w:rsidRPr="00892BA2" w:rsidRDefault="00A702CA" w:rsidP="00A702CA">
      <w:pPr>
        <w:ind w:left="720"/>
        <w:rPr>
          <w:color w:val="000000"/>
          <w:sz w:val="28"/>
          <w:szCs w:val="28"/>
          <w:lang w:val="nl-NL"/>
        </w:rPr>
      </w:pPr>
    </w:p>
    <w:p w:rsidR="00A702CA" w:rsidRPr="000D6957" w:rsidRDefault="00A702CA" w:rsidP="00A702CA">
      <w:pPr>
        <w:widowControl w:val="0"/>
        <w:tabs>
          <w:tab w:val="num" w:pos="0"/>
        </w:tabs>
        <w:ind w:firstLine="720"/>
        <w:jc w:val="both"/>
        <w:rPr>
          <w:color w:val="000000"/>
          <w:spacing w:val="-4"/>
          <w:sz w:val="28"/>
          <w:szCs w:val="28"/>
          <w:lang w:val="nl-NL"/>
        </w:rPr>
      </w:pPr>
      <w:r w:rsidRPr="000D6957">
        <w:rPr>
          <w:b/>
          <w:color w:val="000000"/>
          <w:spacing w:val="-6"/>
          <w:sz w:val="28"/>
          <w:szCs w:val="28"/>
          <w:lang w:val="nl-NL"/>
        </w:rPr>
        <w:t>3.8. Tài liệu kèm</w:t>
      </w:r>
      <w:r w:rsidRPr="000D6957">
        <w:rPr>
          <w:i/>
          <w:color w:val="000000"/>
          <w:spacing w:val="-6"/>
          <w:sz w:val="28"/>
          <w:szCs w:val="28"/>
          <w:lang w:val="nl-NL"/>
        </w:rPr>
        <w:t xml:space="preserve">: </w:t>
      </w:r>
      <w:r w:rsidRPr="000D6957">
        <w:rPr>
          <w:i/>
          <w:color w:val="000000"/>
          <w:spacing w:val="-6"/>
          <w:sz w:val="28"/>
          <w:szCs w:val="28"/>
          <w:lang w:val="vi-VN"/>
        </w:rPr>
        <w:t>bản vẽ, thiết kế, sơ đồ, ảnh chụp mẫu sản phẩm (nếu</w:t>
      </w:r>
      <w:r w:rsidRPr="000D6957">
        <w:rPr>
          <w:i/>
          <w:color w:val="000000"/>
          <w:spacing w:val="-4"/>
          <w:sz w:val="28"/>
          <w:szCs w:val="28"/>
          <w:lang w:val="vi-VN"/>
        </w:rPr>
        <w:t xml:space="preserve"> có)…</w:t>
      </w:r>
      <w:r w:rsidRPr="000D6957">
        <w:rPr>
          <w:i/>
          <w:color w:val="000000"/>
          <w:spacing w:val="-4"/>
          <w:sz w:val="28"/>
          <w:szCs w:val="28"/>
          <w:lang w:val="nl-NL"/>
        </w:rPr>
        <w:t>.</w:t>
      </w:r>
      <w:r w:rsidRPr="000D6957">
        <w:rPr>
          <w:color w:val="000000"/>
          <w:spacing w:val="-4"/>
          <w:sz w:val="28"/>
          <w:szCs w:val="28"/>
          <w:lang w:val="nl-NL"/>
        </w:rPr>
        <w:t>.................................................................................................................</w:t>
      </w:r>
    </w:p>
    <w:p w:rsidR="00A702CA" w:rsidRPr="00B71275" w:rsidRDefault="00A702CA" w:rsidP="00A702CA">
      <w:pPr>
        <w:jc w:val="both"/>
        <w:rPr>
          <w:b/>
          <w:color w:val="000000"/>
          <w:sz w:val="28"/>
          <w:szCs w:val="28"/>
          <w:lang w:val="nl-NL"/>
        </w:rPr>
      </w:pPr>
      <w:r w:rsidRPr="00892BA2">
        <w:rPr>
          <w:b/>
          <w:bCs/>
          <w:color w:val="000000"/>
          <w:sz w:val="28"/>
          <w:szCs w:val="28"/>
          <w:lang w:val="nl-NL"/>
        </w:rPr>
        <w:tab/>
      </w:r>
      <w:r w:rsidRPr="00B71275">
        <w:rPr>
          <w:b/>
          <w:bCs/>
          <w:color w:val="000000"/>
          <w:sz w:val="28"/>
          <w:szCs w:val="28"/>
          <w:lang w:val="nl-NL"/>
        </w:rPr>
        <w:t>4. Cam kết không sao chép hoặc vi phạm bản quyền</w:t>
      </w:r>
    </w:p>
    <w:p w:rsidR="00A702CA" w:rsidRPr="00B71275" w:rsidRDefault="00A702CA" w:rsidP="00A702CA">
      <w:pPr>
        <w:ind w:firstLine="720"/>
        <w:rPr>
          <w:color w:val="000000"/>
          <w:sz w:val="28"/>
          <w:szCs w:val="28"/>
          <w:lang w:val="nl-NL"/>
        </w:rPr>
      </w:pPr>
      <w:r w:rsidRPr="00B71275">
        <w:rPr>
          <w:color w:val="000000"/>
          <w:sz w:val="28"/>
          <w:szCs w:val="28"/>
          <w:lang w:val="nl-NL"/>
        </w:rPr>
        <w:t>...................................................................................................................</w:t>
      </w:r>
    </w:p>
    <w:p w:rsidR="00A702CA" w:rsidRPr="00B71275" w:rsidRDefault="00A702CA" w:rsidP="00A702CA">
      <w:pPr>
        <w:ind w:firstLine="720"/>
        <w:rPr>
          <w:color w:val="000000"/>
          <w:sz w:val="28"/>
          <w:szCs w:val="28"/>
          <w:lang w:val="nl-NL"/>
        </w:rPr>
      </w:pPr>
      <w:r w:rsidRPr="00B71275">
        <w:rPr>
          <w:color w:val="000000"/>
          <w:sz w:val="28"/>
          <w:szCs w:val="28"/>
          <w:lang w:val="nl-NL"/>
        </w:rPr>
        <w:t xml:space="preserve"> ..................................................................................................................</w:t>
      </w:r>
    </w:p>
    <w:p w:rsidR="00A702CA" w:rsidRPr="00B71275" w:rsidRDefault="00A702CA" w:rsidP="00A702CA">
      <w:pPr>
        <w:ind w:firstLine="720"/>
        <w:rPr>
          <w:color w:val="000000"/>
          <w:sz w:val="28"/>
          <w:szCs w:val="28"/>
          <w:lang w:val="nl-NL"/>
        </w:rPr>
      </w:pPr>
      <w:r w:rsidRPr="00B71275">
        <w:rPr>
          <w:color w:val="000000"/>
          <w:sz w:val="28"/>
          <w:szCs w:val="28"/>
          <w:lang w:val="nl-NL"/>
        </w:rPr>
        <w:t xml:space="preserve"> </w:t>
      </w:r>
    </w:p>
    <w:p w:rsidR="00A702CA" w:rsidRPr="00B71275" w:rsidRDefault="00A702CA" w:rsidP="00A702CA">
      <w:pPr>
        <w:pStyle w:val="NormalWeb"/>
        <w:tabs>
          <w:tab w:val="center" w:pos="6804"/>
        </w:tabs>
        <w:spacing w:before="60" w:beforeAutospacing="0" w:after="60" w:afterAutospacing="0" w:line="288" w:lineRule="auto"/>
        <w:jc w:val="both"/>
        <w:rPr>
          <w:i/>
          <w:color w:val="000000"/>
          <w:sz w:val="28"/>
          <w:szCs w:val="28"/>
          <w:lang w:val="nl-NL"/>
        </w:rPr>
      </w:pPr>
      <w:r w:rsidRPr="00B71275">
        <w:rPr>
          <w:i/>
          <w:color w:val="000000"/>
          <w:sz w:val="28"/>
          <w:szCs w:val="28"/>
          <w:lang w:val="nl-NL"/>
        </w:rPr>
        <w:tab/>
        <w:t>……………., ngày ...  tháng...  năm ........</w:t>
      </w:r>
    </w:p>
    <w:p w:rsidR="00A702CA" w:rsidRPr="00B71275" w:rsidRDefault="00A702CA" w:rsidP="00A702CA">
      <w:pPr>
        <w:pStyle w:val="NormalWeb"/>
        <w:tabs>
          <w:tab w:val="center" w:pos="6804"/>
        </w:tabs>
        <w:spacing w:before="60" w:beforeAutospacing="0" w:after="60" w:afterAutospacing="0" w:line="288" w:lineRule="auto"/>
        <w:jc w:val="both"/>
        <w:rPr>
          <w:color w:val="000000"/>
          <w:sz w:val="28"/>
          <w:szCs w:val="28"/>
          <w:lang w:val="nl-NL"/>
        </w:rPr>
      </w:pPr>
    </w:p>
    <w:p w:rsidR="00A702CA" w:rsidRPr="00B71275" w:rsidRDefault="00A702CA" w:rsidP="00A702CA">
      <w:pPr>
        <w:pStyle w:val="NormalWeb"/>
        <w:tabs>
          <w:tab w:val="center" w:pos="6804"/>
        </w:tabs>
        <w:spacing w:before="0" w:beforeAutospacing="0" w:after="0" w:afterAutospacing="0"/>
        <w:ind w:right="520"/>
        <w:rPr>
          <w:i/>
          <w:color w:val="000000"/>
          <w:sz w:val="28"/>
          <w:szCs w:val="28"/>
          <w:lang w:val="nl-NL"/>
        </w:rPr>
      </w:pPr>
      <w:r w:rsidRPr="00B71275">
        <w:rPr>
          <w:b/>
          <w:color w:val="000000"/>
          <w:sz w:val="28"/>
          <w:szCs w:val="28"/>
          <w:lang w:val="nl-NL"/>
        </w:rPr>
        <w:t>Xác nhận của cơ quan, đơn vị</w:t>
      </w:r>
      <w:r w:rsidRPr="00B71275">
        <w:rPr>
          <w:b/>
          <w:color w:val="000000"/>
          <w:sz w:val="28"/>
          <w:szCs w:val="28"/>
          <w:lang w:val="nl-NL"/>
        </w:rPr>
        <w:tab/>
        <w:t xml:space="preserve">   Tác giả sáng kiến (ý tưởng mới)</w:t>
      </w:r>
    </w:p>
    <w:p w:rsidR="00A702CA" w:rsidRPr="00B71275" w:rsidRDefault="00A702CA" w:rsidP="00A702CA">
      <w:pPr>
        <w:pStyle w:val="NormalWeb"/>
        <w:tabs>
          <w:tab w:val="center" w:pos="6804"/>
        </w:tabs>
        <w:spacing w:before="0" w:beforeAutospacing="0" w:after="0" w:afterAutospacing="0"/>
        <w:rPr>
          <w:i/>
          <w:color w:val="000000"/>
          <w:sz w:val="28"/>
          <w:szCs w:val="28"/>
          <w:lang w:val="nl-NL"/>
        </w:rPr>
      </w:pPr>
      <w:r w:rsidRPr="00B71275">
        <w:rPr>
          <w:i/>
          <w:color w:val="000000"/>
          <w:sz w:val="28"/>
          <w:szCs w:val="28"/>
          <w:lang w:val="nl-NL"/>
        </w:rPr>
        <w:t xml:space="preserve">          </w:t>
      </w:r>
      <w:r w:rsidRPr="00B71275">
        <w:rPr>
          <w:b/>
          <w:color w:val="000000"/>
          <w:sz w:val="28"/>
          <w:szCs w:val="28"/>
          <w:lang w:val="nl-NL"/>
        </w:rPr>
        <w:t>Quản lý trực tiếp</w:t>
      </w:r>
      <w:r w:rsidRPr="00B71275">
        <w:rPr>
          <w:i/>
          <w:color w:val="000000"/>
          <w:sz w:val="28"/>
          <w:szCs w:val="28"/>
          <w:lang w:val="nl-NL"/>
        </w:rPr>
        <w:tab/>
        <w:t xml:space="preserve">      (Ký và ghi rõ họ tên)</w:t>
      </w:r>
    </w:p>
    <w:p w:rsidR="00A702CA" w:rsidRPr="00B71275" w:rsidRDefault="00A702CA" w:rsidP="00A702CA">
      <w:pPr>
        <w:tabs>
          <w:tab w:val="center" w:pos="6521"/>
        </w:tabs>
        <w:rPr>
          <w:color w:val="000000"/>
          <w:sz w:val="28"/>
          <w:szCs w:val="28"/>
          <w:lang w:val="nl-NL"/>
        </w:rPr>
      </w:pPr>
    </w:p>
    <w:p w:rsidR="00A702CA" w:rsidRPr="00B71275" w:rsidRDefault="00A702CA" w:rsidP="00A702CA">
      <w:pPr>
        <w:tabs>
          <w:tab w:val="center" w:pos="6521"/>
        </w:tabs>
        <w:rPr>
          <w:color w:val="000000"/>
          <w:sz w:val="28"/>
          <w:szCs w:val="28"/>
          <w:lang w:val="nl-NL"/>
        </w:rPr>
      </w:pPr>
    </w:p>
    <w:p w:rsidR="00A702CA" w:rsidRPr="00B71275" w:rsidRDefault="00A702CA" w:rsidP="00A702CA">
      <w:pPr>
        <w:tabs>
          <w:tab w:val="center" w:pos="6521"/>
        </w:tabs>
        <w:rPr>
          <w:color w:val="000000"/>
          <w:sz w:val="28"/>
          <w:szCs w:val="28"/>
          <w:lang w:val="nl-NL"/>
        </w:rPr>
      </w:pPr>
    </w:p>
    <w:p w:rsidR="00A702CA" w:rsidRPr="00B71275" w:rsidRDefault="00A702CA" w:rsidP="00A702CA">
      <w:pPr>
        <w:tabs>
          <w:tab w:val="center" w:pos="6521"/>
        </w:tabs>
        <w:rPr>
          <w:color w:val="000000"/>
          <w:sz w:val="28"/>
          <w:szCs w:val="28"/>
          <w:lang w:val="nl-NL"/>
        </w:rPr>
      </w:pPr>
    </w:p>
    <w:p w:rsidR="00A702CA" w:rsidRPr="00B71275" w:rsidRDefault="00A702CA" w:rsidP="00A702CA">
      <w:pPr>
        <w:rPr>
          <w:lang w:val="nl-NL"/>
        </w:rPr>
      </w:pPr>
    </w:p>
    <w:p w:rsidR="00A702CA" w:rsidRPr="00B71275" w:rsidRDefault="00A702CA" w:rsidP="00A702CA">
      <w:pPr>
        <w:rPr>
          <w:bCs/>
          <w:lang w:val="nl-NL"/>
        </w:rPr>
      </w:pPr>
    </w:p>
    <w:p w:rsidR="00A702CA" w:rsidRDefault="00A702CA" w:rsidP="00A702CA">
      <w:pPr>
        <w:rPr>
          <w:bCs/>
          <w:lang w:val="nl-NL"/>
        </w:rPr>
      </w:pPr>
    </w:p>
    <w:p w:rsidR="00A702CA" w:rsidRDefault="00A702CA" w:rsidP="00A702CA">
      <w:pPr>
        <w:rPr>
          <w:bCs/>
          <w:lang w:val="nl-NL"/>
        </w:rPr>
      </w:pPr>
    </w:p>
    <w:p w:rsidR="00A702CA" w:rsidRDefault="00A702CA" w:rsidP="00A702CA">
      <w:pPr>
        <w:rPr>
          <w:bCs/>
          <w:lang w:val="nl-NL"/>
        </w:rPr>
      </w:pPr>
    </w:p>
    <w:p w:rsidR="00A702CA" w:rsidRPr="00B71275" w:rsidRDefault="00A702CA" w:rsidP="00A702CA">
      <w:pPr>
        <w:rPr>
          <w:bCs/>
          <w:lang w:val="nl-NL"/>
        </w:rPr>
      </w:pPr>
    </w:p>
    <w:p w:rsidR="00A702CA" w:rsidRPr="00B71275" w:rsidRDefault="00A702CA" w:rsidP="00A702CA">
      <w:pPr>
        <w:rPr>
          <w:bCs/>
          <w:lang w:val="nl-NL"/>
        </w:rPr>
      </w:pPr>
    </w:p>
    <w:p w:rsidR="00A702CA" w:rsidRPr="00892BA2" w:rsidRDefault="00A702CA" w:rsidP="00A702CA">
      <w:pPr>
        <w:spacing w:before="60" w:after="60" w:line="276" w:lineRule="auto"/>
        <w:jc w:val="both"/>
      </w:pPr>
    </w:p>
    <w:p w:rsidR="00A702CA" w:rsidRDefault="00A702CA" w:rsidP="00A702CA"/>
    <w:p w:rsidR="003E439D" w:rsidRDefault="003E439D"/>
    <w:sectPr w:rsidR="003E439D" w:rsidSect="00085EC9">
      <w:headerReference w:type="default" r:id="rId8"/>
      <w:footerReference w:type="even" r:id="rId9"/>
      <w:footerReference w:type="default" r:id="rId10"/>
      <w:pgSz w:w="11907" w:h="16840" w:code="9"/>
      <w:pgMar w:top="356" w:right="1134" w:bottom="851" w:left="1474" w:header="284" w:footer="4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A1" w:rsidRDefault="000D7FA1">
      <w:r>
        <w:separator/>
      </w:r>
    </w:p>
  </w:endnote>
  <w:endnote w:type="continuationSeparator" w:id="0">
    <w:p w:rsidR="000D7FA1" w:rsidRDefault="000D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C9" w:rsidRDefault="009E0696" w:rsidP="00085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EC9" w:rsidRDefault="000D7FA1" w:rsidP="00085E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C9" w:rsidRDefault="000D7FA1" w:rsidP="00085E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A1" w:rsidRDefault="000D7FA1">
      <w:r>
        <w:separator/>
      </w:r>
    </w:p>
  </w:footnote>
  <w:footnote w:type="continuationSeparator" w:id="0">
    <w:p w:rsidR="000D7FA1" w:rsidRDefault="000D7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C9" w:rsidRDefault="009E0696">
    <w:pPr>
      <w:pStyle w:val="Header"/>
      <w:jc w:val="center"/>
    </w:pPr>
    <w:r>
      <w:fldChar w:fldCharType="begin"/>
    </w:r>
    <w:r>
      <w:instrText xml:space="preserve"> PAGE   \* MERGEFORMAT </w:instrText>
    </w:r>
    <w:r>
      <w:fldChar w:fldCharType="separate"/>
    </w:r>
    <w:r w:rsidR="00BE7B33">
      <w:rPr>
        <w:noProof/>
      </w:rPr>
      <w:t>7</w:t>
    </w:r>
    <w:r>
      <w:rPr>
        <w:noProof/>
      </w:rPr>
      <w:fldChar w:fldCharType="end"/>
    </w:r>
  </w:p>
  <w:p w:rsidR="00085EC9" w:rsidRPr="004B7C78" w:rsidRDefault="000D7FA1" w:rsidP="00085EC9">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364"/>
    <w:multiLevelType w:val="hybridMultilevel"/>
    <w:tmpl w:val="AFE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CA"/>
    <w:rsid w:val="00011CDD"/>
    <w:rsid w:val="00096E26"/>
    <w:rsid w:val="000D7FA1"/>
    <w:rsid w:val="00346949"/>
    <w:rsid w:val="0037125D"/>
    <w:rsid w:val="003878DE"/>
    <w:rsid w:val="003E439D"/>
    <w:rsid w:val="003F2FBE"/>
    <w:rsid w:val="0058358E"/>
    <w:rsid w:val="00767DC4"/>
    <w:rsid w:val="0080404F"/>
    <w:rsid w:val="0090263C"/>
    <w:rsid w:val="009B5671"/>
    <w:rsid w:val="009D7F1F"/>
    <w:rsid w:val="009E0696"/>
    <w:rsid w:val="00A702CA"/>
    <w:rsid w:val="00AA0C15"/>
    <w:rsid w:val="00BA1E16"/>
    <w:rsid w:val="00BC2A25"/>
    <w:rsid w:val="00BE7B33"/>
    <w:rsid w:val="00C35CD6"/>
    <w:rsid w:val="00E27C2D"/>
    <w:rsid w:val="00F5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02C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702CA"/>
    <w:rPr>
      <w:rFonts w:ascii="Times New Roman" w:eastAsia="Times New Roman" w:hAnsi="Times New Roman" w:cs="Times New Roman"/>
      <w:sz w:val="24"/>
      <w:szCs w:val="24"/>
      <w:lang w:val="x-none" w:eastAsia="x-none"/>
    </w:rPr>
  </w:style>
  <w:style w:type="character" w:styleId="PageNumber">
    <w:name w:val="page number"/>
    <w:rsid w:val="00A702CA"/>
  </w:style>
  <w:style w:type="paragraph" w:styleId="NormalWeb">
    <w:name w:val="Normal (Web)"/>
    <w:basedOn w:val="Normal"/>
    <w:unhideWhenUsed/>
    <w:rsid w:val="00A702CA"/>
    <w:pPr>
      <w:spacing w:before="100" w:beforeAutospacing="1" w:after="100" w:afterAutospacing="1"/>
    </w:pPr>
  </w:style>
  <w:style w:type="paragraph" w:styleId="ListParagraph">
    <w:name w:val="List Paragraph"/>
    <w:basedOn w:val="Normal"/>
    <w:qFormat/>
    <w:rsid w:val="00A702C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702C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702C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A702CA"/>
    <w:pPr>
      <w:jc w:val="center"/>
    </w:pPr>
    <w:rPr>
      <w:rFonts w:ascii=".VnTimeH" w:hAnsi=".VnTimeH"/>
      <w:b/>
      <w:bCs/>
      <w:sz w:val="28"/>
      <w:szCs w:val="28"/>
      <w:lang w:val="x-none" w:eastAsia="x-none"/>
    </w:rPr>
  </w:style>
  <w:style w:type="character" w:customStyle="1" w:styleId="TitleChar">
    <w:name w:val="Title Char"/>
    <w:basedOn w:val="DefaultParagraphFont"/>
    <w:link w:val="Title"/>
    <w:rsid w:val="00A702CA"/>
    <w:rPr>
      <w:rFonts w:ascii=".VnTimeH" w:eastAsia="Times New Roman" w:hAnsi=".VnTimeH" w:cs="Times New Roman"/>
      <w:b/>
      <w:bCs/>
      <w:sz w:val="28"/>
      <w:szCs w:val="28"/>
      <w:lang w:val="x-none" w:eastAsia="x-none"/>
    </w:rPr>
  </w:style>
  <w:style w:type="character" w:customStyle="1" w:styleId="Vnbnnidung">
    <w:name w:val="Văn bản nội dung_"/>
    <w:link w:val="Vnbnnidung0"/>
    <w:rsid w:val="00A702CA"/>
    <w:rPr>
      <w:rFonts w:ascii="Times New Roman" w:eastAsia="Times New Roman" w:hAnsi="Times New Roman"/>
    </w:rPr>
  </w:style>
  <w:style w:type="paragraph" w:customStyle="1" w:styleId="Vnbnnidung0">
    <w:name w:val="Văn bản nội dung"/>
    <w:basedOn w:val="Normal"/>
    <w:link w:val="Vnbnnidung"/>
    <w:rsid w:val="00A702CA"/>
    <w:pPr>
      <w:widowControl w:val="0"/>
      <w:spacing w:after="40" w:line="271" w:lineRule="auto"/>
      <w:ind w:firstLine="400"/>
    </w:pPr>
    <w:rPr>
      <w:rFonts w:cstheme="minorBidi"/>
      <w:sz w:val="22"/>
      <w:szCs w:val="22"/>
    </w:rPr>
  </w:style>
  <w:style w:type="paragraph" w:styleId="BalloonText">
    <w:name w:val="Balloon Text"/>
    <w:basedOn w:val="Normal"/>
    <w:link w:val="BalloonTextChar"/>
    <w:uiPriority w:val="99"/>
    <w:semiHidden/>
    <w:unhideWhenUsed/>
    <w:rsid w:val="00A702CA"/>
    <w:rPr>
      <w:rFonts w:ascii="Tahoma" w:hAnsi="Tahoma" w:cs="Tahoma"/>
      <w:sz w:val="16"/>
      <w:szCs w:val="16"/>
    </w:rPr>
  </w:style>
  <w:style w:type="character" w:customStyle="1" w:styleId="BalloonTextChar">
    <w:name w:val="Balloon Text Char"/>
    <w:basedOn w:val="DefaultParagraphFont"/>
    <w:link w:val="BalloonText"/>
    <w:uiPriority w:val="99"/>
    <w:semiHidden/>
    <w:rsid w:val="00A702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02C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702CA"/>
    <w:rPr>
      <w:rFonts w:ascii="Times New Roman" w:eastAsia="Times New Roman" w:hAnsi="Times New Roman" w:cs="Times New Roman"/>
      <w:sz w:val="24"/>
      <w:szCs w:val="24"/>
      <w:lang w:val="x-none" w:eastAsia="x-none"/>
    </w:rPr>
  </w:style>
  <w:style w:type="character" w:styleId="PageNumber">
    <w:name w:val="page number"/>
    <w:rsid w:val="00A702CA"/>
  </w:style>
  <w:style w:type="paragraph" w:styleId="NormalWeb">
    <w:name w:val="Normal (Web)"/>
    <w:basedOn w:val="Normal"/>
    <w:unhideWhenUsed/>
    <w:rsid w:val="00A702CA"/>
    <w:pPr>
      <w:spacing w:before="100" w:beforeAutospacing="1" w:after="100" w:afterAutospacing="1"/>
    </w:pPr>
  </w:style>
  <w:style w:type="paragraph" w:styleId="ListParagraph">
    <w:name w:val="List Paragraph"/>
    <w:basedOn w:val="Normal"/>
    <w:qFormat/>
    <w:rsid w:val="00A702C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702C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702C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A702CA"/>
    <w:pPr>
      <w:jc w:val="center"/>
    </w:pPr>
    <w:rPr>
      <w:rFonts w:ascii=".VnTimeH" w:hAnsi=".VnTimeH"/>
      <w:b/>
      <w:bCs/>
      <w:sz w:val="28"/>
      <w:szCs w:val="28"/>
      <w:lang w:val="x-none" w:eastAsia="x-none"/>
    </w:rPr>
  </w:style>
  <w:style w:type="character" w:customStyle="1" w:styleId="TitleChar">
    <w:name w:val="Title Char"/>
    <w:basedOn w:val="DefaultParagraphFont"/>
    <w:link w:val="Title"/>
    <w:rsid w:val="00A702CA"/>
    <w:rPr>
      <w:rFonts w:ascii=".VnTimeH" w:eastAsia="Times New Roman" w:hAnsi=".VnTimeH" w:cs="Times New Roman"/>
      <w:b/>
      <w:bCs/>
      <w:sz w:val="28"/>
      <w:szCs w:val="28"/>
      <w:lang w:val="x-none" w:eastAsia="x-none"/>
    </w:rPr>
  </w:style>
  <w:style w:type="character" w:customStyle="1" w:styleId="Vnbnnidung">
    <w:name w:val="Văn bản nội dung_"/>
    <w:link w:val="Vnbnnidung0"/>
    <w:rsid w:val="00A702CA"/>
    <w:rPr>
      <w:rFonts w:ascii="Times New Roman" w:eastAsia="Times New Roman" w:hAnsi="Times New Roman"/>
    </w:rPr>
  </w:style>
  <w:style w:type="paragraph" w:customStyle="1" w:styleId="Vnbnnidung0">
    <w:name w:val="Văn bản nội dung"/>
    <w:basedOn w:val="Normal"/>
    <w:link w:val="Vnbnnidung"/>
    <w:rsid w:val="00A702CA"/>
    <w:pPr>
      <w:widowControl w:val="0"/>
      <w:spacing w:after="40" w:line="271" w:lineRule="auto"/>
      <w:ind w:firstLine="400"/>
    </w:pPr>
    <w:rPr>
      <w:rFonts w:cstheme="minorBidi"/>
      <w:sz w:val="22"/>
      <w:szCs w:val="22"/>
    </w:rPr>
  </w:style>
  <w:style w:type="paragraph" w:styleId="BalloonText">
    <w:name w:val="Balloon Text"/>
    <w:basedOn w:val="Normal"/>
    <w:link w:val="BalloonTextChar"/>
    <w:uiPriority w:val="99"/>
    <w:semiHidden/>
    <w:unhideWhenUsed/>
    <w:rsid w:val="00A702CA"/>
    <w:rPr>
      <w:rFonts w:ascii="Tahoma" w:hAnsi="Tahoma" w:cs="Tahoma"/>
      <w:sz w:val="16"/>
      <w:szCs w:val="16"/>
    </w:rPr>
  </w:style>
  <w:style w:type="character" w:customStyle="1" w:styleId="BalloonTextChar">
    <w:name w:val="Balloon Text Char"/>
    <w:basedOn w:val="DefaultParagraphFont"/>
    <w:link w:val="BalloonText"/>
    <w:uiPriority w:val="99"/>
    <w:semiHidden/>
    <w:rsid w:val="00A702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Le Tien Duat</cp:lastModifiedBy>
  <cp:revision>3</cp:revision>
  <cp:lastPrinted>2022-03-28T09:42:00Z</cp:lastPrinted>
  <dcterms:created xsi:type="dcterms:W3CDTF">2022-03-29T08:16:00Z</dcterms:created>
  <dcterms:modified xsi:type="dcterms:W3CDTF">2022-04-01T02:45:00Z</dcterms:modified>
</cp:coreProperties>
</file>